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27C3" w:rsidRDefault="00E127C3" w:rsidP="00E127C3">
      <w:pPr>
        <w:spacing w:line="446" w:lineRule="exact"/>
        <w:ind w:left="760"/>
        <w:jc w:val="both"/>
      </w:pPr>
      <w:r>
        <w:t>В федеральных и региональных процедурах оценки качества</w:t>
      </w:r>
    </w:p>
    <w:p w:rsidR="00E127C3" w:rsidRDefault="00E127C3" w:rsidP="00E127C3">
      <w:pPr>
        <w:spacing w:after="420" w:line="446" w:lineRule="exact"/>
        <w:jc w:val="both"/>
      </w:pPr>
      <w:r>
        <w:t xml:space="preserve">образования используется перечень (кодификатор) распределенных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</w:t>
      </w:r>
      <w:proofErr w:type="gramStart"/>
      <w:r>
        <w:t>по иностранному</w:t>
      </w:r>
      <w:proofErr w:type="gramEnd"/>
      <w:r>
        <w:t xml:space="preserve"> (английскому) языку.</w:t>
      </w:r>
    </w:p>
    <w:p w:rsidR="00E127C3" w:rsidRDefault="00E127C3" w:rsidP="00E127C3">
      <w:pPr>
        <w:spacing w:line="446" w:lineRule="exact"/>
        <w:jc w:val="center"/>
      </w:pPr>
      <w:r>
        <w:t>Проверяемые требования к результатам освоения основной</w:t>
      </w:r>
      <w:r>
        <w:br/>
        <w:t>образовательной программы (2 класс)</w:t>
      </w:r>
    </w:p>
    <w:p w:rsidR="00E127C3" w:rsidRDefault="00E127C3" w:rsidP="00E127C3">
      <w:pPr>
        <w:pStyle w:val="a8"/>
        <w:framePr w:w="10186" w:wrap="notBeside" w:vAnchor="text" w:hAnchor="text" w:xAlign="center" w:y="1"/>
        <w:shd w:val="clear" w:color="auto" w:fill="auto"/>
      </w:pPr>
      <w:r>
        <w:t>Таблица 6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77"/>
        <w:gridCol w:w="8309"/>
      </w:tblGrid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1373"/>
          <w:jc w:val="center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86" w:wrap="notBeside" w:vAnchor="text" w:hAnchor="text" w:xAlign="center" w:y="1"/>
              <w:spacing w:line="451" w:lineRule="exact"/>
              <w:jc w:val="center"/>
            </w:pPr>
            <w:r>
              <w:t>Код</w:t>
            </w:r>
          </w:p>
          <w:p w:rsidR="00E127C3" w:rsidRDefault="00E127C3" w:rsidP="009363E7">
            <w:pPr>
              <w:framePr w:w="10186" w:wrap="notBeside" w:vAnchor="text" w:hAnchor="text" w:xAlign="center" w:y="1"/>
              <w:spacing w:line="451" w:lineRule="exact"/>
              <w:ind w:left="160"/>
            </w:pPr>
            <w:r>
              <w:t>проверяемого</w:t>
            </w:r>
          </w:p>
          <w:p w:rsidR="00E127C3" w:rsidRDefault="00E127C3" w:rsidP="009363E7">
            <w:pPr>
              <w:framePr w:w="10186" w:wrap="notBeside" w:vAnchor="text" w:hAnchor="text" w:xAlign="center" w:y="1"/>
              <w:spacing w:line="451" w:lineRule="exact"/>
              <w:jc w:val="center"/>
            </w:pPr>
            <w:r>
              <w:t>результата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86" w:wrap="notBeside" w:vAnchor="text" w:hAnchor="text" w:xAlign="center" w:y="1"/>
              <w:spacing w:line="451" w:lineRule="exact"/>
              <w:jc w:val="center"/>
            </w:pPr>
            <w:r>
              <w:t>Проверяемые предметные результаты освоения основной образовательной программы начального общего образования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27C3" w:rsidRDefault="00E127C3" w:rsidP="009363E7">
            <w:pPr>
              <w:framePr w:w="10186" w:wrap="notBeside" w:vAnchor="text" w:hAnchor="text" w:xAlign="center" w:y="1"/>
              <w:spacing w:line="280" w:lineRule="exact"/>
              <w:jc w:val="center"/>
            </w:pPr>
            <w:r>
              <w:t>1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27C3" w:rsidRDefault="00E127C3" w:rsidP="009363E7">
            <w:pPr>
              <w:framePr w:w="10186" w:wrap="notBeside" w:vAnchor="text" w:hAnchor="text" w:xAlign="center" w:y="1"/>
              <w:spacing w:line="280" w:lineRule="exact"/>
              <w:jc w:val="both"/>
            </w:pPr>
            <w:r>
              <w:t>Коммуникативные умения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27C3" w:rsidRDefault="00E127C3" w:rsidP="009363E7">
            <w:pPr>
              <w:framePr w:w="10186" w:wrap="notBeside" w:vAnchor="text" w:hAnchor="text" w:xAlign="center" w:y="1"/>
              <w:spacing w:line="260" w:lineRule="exact"/>
              <w:jc w:val="center"/>
            </w:pPr>
            <w:r>
              <w:rPr>
                <w:rStyle w:val="213pt"/>
                <w:rFonts w:eastAsia="Arial Unicode MS"/>
              </w:rPr>
              <w:t>1.1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27C3" w:rsidRDefault="00E127C3" w:rsidP="009363E7">
            <w:pPr>
              <w:framePr w:w="10186" w:wrap="notBeside" w:vAnchor="text" w:hAnchor="text" w:xAlign="center" w:y="1"/>
              <w:spacing w:line="260" w:lineRule="exact"/>
              <w:jc w:val="both"/>
            </w:pPr>
            <w:proofErr w:type="spellStart"/>
            <w:r>
              <w:rPr>
                <w:rStyle w:val="213pt"/>
                <w:rFonts w:eastAsia="Arial Unicode MS"/>
              </w:rPr>
              <w:t>Говорение</w:t>
            </w:r>
            <w:proofErr w:type="spellEnd"/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27C3" w:rsidRDefault="00E127C3" w:rsidP="009363E7">
            <w:pPr>
              <w:framePr w:w="10186" w:wrap="notBeside" w:vAnchor="text" w:hAnchor="text" w:xAlign="center" w:y="1"/>
              <w:spacing w:line="280" w:lineRule="exact"/>
              <w:jc w:val="center"/>
            </w:pPr>
            <w:r>
              <w:t>1.1.1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27C3" w:rsidRDefault="00E127C3" w:rsidP="009363E7">
            <w:pPr>
              <w:framePr w:w="10186" w:wrap="notBeside" w:vAnchor="text" w:hAnchor="text" w:xAlign="center" w:y="1"/>
              <w:spacing w:line="280" w:lineRule="exact"/>
              <w:jc w:val="both"/>
            </w:pPr>
            <w:r>
              <w:t>Диалогическая речь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2261"/>
          <w:jc w:val="center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86" w:wrap="notBeside" w:vAnchor="text" w:hAnchor="text" w:xAlign="center" w:y="1"/>
              <w:spacing w:line="280" w:lineRule="exact"/>
              <w:jc w:val="center"/>
            </w:pPr>
            <w:r>
              <w:t>1.1.1.1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86" w:wrap="notBeside" w:vAnchor="text" w:hAnchor="text" w:xAlign="center" w:y="1"/>
              <w:spacing w:line="446" w:lineRule="exact"/>
              <w:jc w:val="both"/>
            </w:pPr>
            <w:r>
              <w:t>Вести диалог этикетного характера в стандартных ситуациях неофициального общения, используя вербальные и (или) зрительные опоры, с соблюдением норм речевого этикета, принятого в стране (странах) изучаемого языка (не менее 3 реплик со стороны каждого собеседника)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2246"/>
          <w:jc w:val="center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86" w:wrap="notBeside" w:vAnchor="text" w:hAnchor="text" w:xAlign="center" w:y="1"/>
              <w:spacing w:line="280" w:lineRule="exact"/>
              <w:jc w:val="center"/>
            </w:pPr>
            <w:r>
              <w:t>1.1.1.2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86" w:wrap="notBeside" w:vAnchor="text" w:hAnchor="text" w:xAlign="center" w:y="1"/>
              <w:spacing w:line="446" w:lineRule="exact"/>
              <w:jc w:val="both"/>
            </w:pPr>
            <w:r>
              <w:t>Вести диалог-расспрос в стандартных ситуациях неофициального общения, используя вербальные и (или) зрительные опоры, с соблюдением норм речевого этикета, принятого в стране (странах) изучаемого языка (не менее 3 реплик со стороны каждого собеседника)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27C3" w:rsidRDefault="00E127C3" w:rsidP="009363E7">
            <w:pPr>
              <w:framePr w:w="10186" w:wrap="notBeside" w:vAnchor="text" w:hAnchor="text" w:xAlign="center" w:y="1"/>
              <w:spacing w:line="280" w:lineRule="exact"/>
              <w:jc w:val="center"/>
            </w:pPr>
            <w:r>
              <w:t>1.1.2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27C3" w:rsidRDefault="00E127C3" w:rsidP="009363E7">
            <w:pPr>
              <w:framePr w:w="10186" w:wrap="notBeside" w:vAnchor="text" w:hAnchor="text" w:xAlign="center" w:y="1"/>
              <w:spacing w:line="280" w:lineRule="exact"/>
              <w:jc w:val="both"/>
            </w:pPr>
            <w:r>
              <w:t>Монологическая речь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475"/>
          <w:jc w:val="center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127C3" w:rsidRDefault="00E127C3" w:rsidP="009363E7">
            <w:pPr>
              <w:framePr w:w="10186" w:wrap="notBeside" w:vAnchor="text" w:hAnchor="text" w:xAlign="center" w:y="1"/>
              <w:spacing w:line="280" w:lineRule="exact"/>
              <w:jc w:val="center"/>
            </w:pPr>
            <w:r>
              <w:t>1.1.2.1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86" w:wrap="notBeside" w:vAnchor="text" w:hAnchor="text" w:xAlign="center" w:y="1"/>
              <w:spacing w:line="280" w:lineRule="exact"/>
              <w:jc w:val="both"/>
            </w:pPr>
            <w:r>
              <w:t>Создавать устные монологические высказывания объёмом</w:t>
            </w:r>
          </w:p>
        </w:tc>
      </w:tr>
    </w:tbl>
    <w:p w:rsidR="00E127C3" w:rsidRDefault="00E127C3" w:rsidP="00E127C3">
      <w:pPr>
        <w:framePr w:w="10186" w:wrap="notBeside" w:vAnchor="text" w:hAnchor="text" w:xAlign="center" w:y="1"/>
        <w:rPr>
          <w:sz w:val="2"/>
          <w:szCs w:val="2"/>
        </w:rPr>
      </w:pPr>
    </w:p>
    <w:p w:rsidR="00E127C3" w:rsidRDefault="00E127C3" w:rsidP="00E127C3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34"/>
        <w:gridCol w:w="8226"/>
      </w:tblGrid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924"/>
          <w:jc w:val="center"/>
        </w:trPr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3" w:wrap="notBeside" w:vAnchor="text" w:hAnchor="text" w:xAlign="center" w:y="1"/>
              <w:rPr>
                <w:sz w:val="10"/>
                <w:szCs w:val="10"/>
              </w:rPr>
            </w:pPr>
            <w:bookmarkStart w:id="0" w:name="_GoBack"/>
            <w:bookmarkEnd w:id="0"/>
          </w:p>
        </w:tc>
        <w:tc>
          <w:tcPr>
            <w:tcW w:w="82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3" w:wrap="notBeside" w:vAnchor="text" w:hAnchor="text" w:xAlign="center" w:y="1"/>
              <w:spacing w:line="451" w:lineRule="exact"/>
              <w:jc w:val="both"/>
            </w:pPr>
            <w:r>
              <w:t>не менее 3 фраз в рамках изучаемой тематики с использованием картинок, фотографий и (или) ключевых слова, вопросов</w:t>
            </w: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455"/>
          <w:jc w:val="center"/>
        </w:trPr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27C3" w:rsidRDefault="00E127C3" w:rsidP="009363E7">
            <w:pPr>
              <w:framePr w:w="10133" w:wrap="notBeside" w:vAnchor="text" w:hAnchor="text" w:xAlign="center" w:y="1"/>
              <w:spacing w:line="260" w:lineRule="exact"/>
              <w:jc w:val="center"/>
            </w:pPr>
            <w:r>
              <w:rPr>
                <w:rStyle w:val="213pt"/>
                <w:rFonts w:eastAsia="Arial Unicode MS"/>
              </w:rPr>
              <w:t>1.2</w:t>
            </w:r>
          </w:p>
        </w:tc>
        <w:tc>
          <w:tcPr>
            <w:tcW w:w="82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3" w:wrap="notBeside" w:vAnchor="text" w:hAnchor="text" w:xAlign="center" w:y="1"/>
              <w:spacing w:line="260" w:lineRule="exact"/>
              <w:jc w:val="both"/>
            </w:pPr>
            <w:proofErr w:type="spellStart"/>
            <w:r>
              <w:rPr>
                <w:rStyle w:val="213pt"/>
                <w:rFonts w:eastAsia="Arial Unicode MS"/>
              </w:rPr>
              <w:t>Аудирование</w:t>
            </w:r>
            <w:proofErr w:type="spellEnd"/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1360"/>
          <w:jc w:val="center"/>
        </w:trPr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1.2.1</w:t>
            </w:r>
          </w:p>
        </w:tc>
        <w:tc>
          <w:tcPr>
            <w:tcW w:w="82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3" w:wrap="notBeside" w:vAnchor="text" w:hAnchor="text" w:xAlign="center" w:y="1"/>
              <w:spacing w:line="446" w:lineRule="exact"/>
              <w:jc w:val="both"/>
            </w:pPr>
            <w:r>
              <w:t>Воспринимать на слух и понимать речь учителя и других обучающихся, вербально (</w:t>
            </w:r>
            <w:proofErr w:type="spellStart"/>
            <w:r>
              <w:t>невербально</w:t>
            </w:r>
            <w:proofErr w:type="spellEnd"/>
            <w:r>
              <w:t>) реагировать на услышанное</w:t>
            </w: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1807"/>
          <w:jc w:val="center"/>
        </w:trPr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1.2.2</w:t>
            </w:r>
          </w:p>
        </w:tc>
        <w:tc>
          <w:tcPr>
            <w:tcW w:w="82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3" w:wrap="notBeside" w:vAnchor="text" w:hAnchor="text" w:xAlign="center" w:y="1"/>
              <w:spacing w:line="451" w:lineRule="exact"/>
              <w:jc w:val="both"/>
            </w:pPr>
            <w:r>
              <w:t xml:space="preserve">Воспринимать на слух и понимать основное содержание учебных текстов, построенных на изученном языковом материале, используя зрительные опоры и языковую догадку (время звучания текста (текстов) для </w:t>
            </w:r>
            <w:proofErr w:type="spellStart"/>
            <w:r>
              <w:t>аудирования</w:t>
            </w:r>
            <w:proofErr w:type="spellEnd"/>
            <w:r>
              <w:t xml:space="preserve"> - до 40 секунд)</w:t>
            </w: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2262"/>
          <w:jc w:val="center"/>
        </w:trPr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1.2.3</w:t>
            </w:r>
          </w:p>
        </w:tc>
        <w:tc>
          <w:tcPr>
            <w:tcW w:w="82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3" w:wrap="notBeside" w:vAnchor="text" w:hAnchor="text" w:xAlign="center" w:y="1"/>
              <w:spacing w:line="446" w:lineRule="exact"/>
              <w:jc w:val="both"/>
            </w:pPr>
            <w:r>
              <w:t xml:space="preserve">Воспринимать на слух и понимать запрашиваемую информацию фактического характера в учебных текстах, построенных на изученном языковом материале, используя зрительные опоры и языковую догадку (время звучания текста (текстов) для </w:t>
            </w:r>
            <w:proofErr w:type="spellStart"/>
            <w:r>
              <w:t>аудирования</w:t>
            </w:r>
            <w:proofErr w:type="spellEnd"/>
            <w:r>
              <w:t xml:space="preserve"> - до 40 секунд)</w:t>
            </w: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460"/>
          <w:jc w:val="center"/>
        </w:trPr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3" w:wrap="notBeside" w:vAnchor="text" w:hAnchor="text" w:xAlign="center" w:y="1"/>
              <w:spacing w:line="260" w:lineRule="exact"/>
              <w:jc w:val="center"/>
            </w:pPr>
            <w:r>
              <w:rPr>
                <w:rStyle w:val="213pt"/>
                <w:rFonts w:eastAsia="Arial Unicode MS"/>
              </w:rPr>
              <w:t>1.3</w:t>
            </w:r>
          </w:p>
        </w:tc>
        <w:tc>
          <w:tcPr>
            <w:tcW w:w="82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3" w:wrap="notBeside" w:vAnchor="text" w:hAnchor="text" w:xAlign="center" w:y="1"/>
              <w:spacing w:line="260" w:lineRule="exact"/>
              <w:jc w:val="both"/>
            </w:pPr>
            <w:proofErr w:type="spellStart"/>
            <w:r>
              <w:rPr>
                <w:rStyle w:val="213pt"/>
                <w:rFonts w:eastAsia="Arial Unicode MS"/>
              </w:rPr>
              <w:t>Смысловое</w:t>
            </w:r>
            <w:proofErr w:type="spellEnd"/>
            <w:r>
              <w:rPr>
                <w:rStyle w:val="213pt"/>
                <w:rFonts w:eastAsia="Arial Unicode MS"/>
              </w:rPr>
              <w:t xml:space="preserve"> </w:t>
            </w:r>
            <w:proofErr w:type="spellStart"/>
            <w:r>
              <w:rPr>
                <w:rStyle w:val="213pt"/>
                <w:rFonts w:eastAsia="Arial Unicode MS"/>
              </w:rPr>
              <w:t>чтение</w:t>
            </w:r>
            <w:proofErr w:type="spellEnd"/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1802"/>
          <w:jc w:val="center"/>
        </w:trPr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1.3.1</w:t>
            </w:r>
          </w:p>
        </w:tc>
        <w:tc>
          <w:tcPr>
            <w:tcW w:w="82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3" w:wrap="notBeside" w:vAnchor="text" w:hAnchor="text" w:xAlign="center" w:y="1"/>
              <w:spacing w:line="446" w:lineRule="exact"/>
              <w:jc w:val="both"/>
            </w:pPr>
            <w:r>
              <w:t>Читать вслух учебные тексты объёмом до 60 слов, построенные на изученном языковом материале, с соблюдением правил чтения и соответствующей интонацией, демонстрируя понимание прочитанного</w:t>
            </w: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1807"/>
          <w:jc w:val="center"/>
        </w:trPr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1.3.2</w:t>
            </w:r>
          </w:p>
        </w:tc>
        <w:tc>
          <w:tcPr>
            <w:tcW w:w="82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3" w:wrap="notBeside" w:vAnchor="text" w:hAnchor="text" w:xAlign="center" w:y="1"/>
              <w:spacing w:line="446" w:lineRule="exact"/>
              <w:jc w:val="both"/>
            </w:pPr>
            <w:r>
              <w:t>Читать про себя и понимать основное содержание учебных текстов, построенных на изученном языковом материале, используя зрительные опоры и языковую догадку (объём текста для чтения - до 80 слов)</w:t>
            </w: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1802"/>
          <w:jc w:val="center"/>
        </w:trPr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1.3.3</w:t>
            </w:r>
          </w:p>
        </w:tc>
        <w:tc>
          <w:tcPr>
            <w:tcW w:w="82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3" w:wrap="notBeside" w:vAnchor="text" w:hAnchor="text" w:xAlign="center" w:y="1"/>
              <w:spacing w:line="442" w:lineRule="exact"/>
              <w:jc w:val="both"/>
            </w:pPr>
            <w:r>
              <w:t>Читать про себя и понимать запрашиваемую информацию в учебных текстах, построенных на изученном языковом материале, используя зрительные опоры и языковую догадку (объём текста для чтения - до 80 слов)</w:t>
            </w: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460"/>
          <w:jc w:val="center"/>
        </w:trPr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3" w:wrap="notBeside" w:vAnchor="text" w:hAnchor="text" w:xAlign="center" w:y="1"/>
              <w:spacing w:line="260" w:lineRule="exact"/>
              <w:jc w:val="center"/>
            </w:pPr>
            <w:r>
              <w:rPr>
                <w:rStyle w:val="213pt"/>
                <w:rFonts w:eastAsia="Arial Unicode MS"/>
              </w:rPr>
              <w:t>1.4</w:t>
            </w:r>
          </w:p>
        </w:tc>
        <w:tc>
          <w:tcPr>
            <w:tcW w:w="82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3" w:wrap="notBeside" w:vAnchor="text" w:hAnchor="text" w:xAlign="center" w:y="1"/>
              <w:spacing w:line="260" w:lineRule="exact"/>
              <w:jc w:val="both"/>
            </w:pPr>
            <w:proofErr w:type="spellStart"/>
            <w:r>
              <w:rPr>
                <w:rStyle w:val="213pt"/>
                <w:rFonts w:eastAsia="Arial Unicode MS"/>
              </w:rPr>
              <w:t>Письмо</w:t>
            </w:r>
            <w:proofErr w:type="spellEnd"/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1370"/>
          <w:jc w:val="center"/>
        </w:trPr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1.4.1</w:t>
            </w:r>
          </w:p>
        </w:tc>
        <w:tc>
          <w:tcPr>
            <w:tcW w:w="8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3" w:wrap="notBeside" w:vAnchor="text" w:hAnchor="text" w:xAlign="center" w:y="1"/>
              <w:spacing w:line="446" w:lineRule="exact"/>
              <w:jc w:val="both"/>
            </w:pPr>
            <w:r>
              <w:t>Заполнять простые формуляры, сообщая о себе основные сведения, в соответствии с нормами, принятыми в стране (странах) изучаемого языка</w:t>
            </w:r>
          </w:p>
        </w:tc>
      </w:tr>
    </w:tbl>
    <w:p w:rsidR="00E127C3" w:rsidRDefault="00E127C3" w:rsidP="00E127C3">
      <w:pPr>
        <w:framePr w:w="10133" w:wrap="notBeside" w:vAnchor="text" w:hAnchor="text" w:xAlign="center" w:y="1"/>
        <w:rPr>
          <w:sz w:val="2"/>
          <w:szCs w:val="2"/>
        </w:rPr>
      </w:pPr>
    </w:p>
    <w:p w:rsidR="00E127C3" w:rsidRDefault="00E127C3" w:rsidP="00E127C3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20"/>
        <w:gridCol w:w="7998"/>
      </w:tblGrid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876"/>
          <w:jc w:val="center"/>
        </w:trPr>
        <w:tc>
          <w:tcPr>
            <w:tcW w:w="2320" w:type="dxa"/>
            <w:tcBorders>
              <w:top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16" w:wrap="notBeside" w:vAnchor="text" w:hAnchor="text" w:xAlign="center" w:y="1"/>
              <w:spacing w:line="280" w:lineRule="exact"/>
              <w:ind w:left="1320"/>
            </w:pPr>
            <w:r>
              <w:lastRenderedPageBreak/>
              <w:t>1.4.2</w:t>
            </w:r>
          </w:p>
        </w:tc>
        <w:tc>
          <w:tcPr>
            <w:tcW w:w="7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16" w:wrap="notBeside" w:vAnchor="text" w:hAnchor="text" w:xAlign="center" w:y="1"/>
              <w:spacing w:line="451" w:lineRule="exact"/>
              <w:jc w:val="both"/>
            </w:pPr>
            <w:r>
              <w:t>Писать с использованием образца короткие поздравления с праздниками (с днём рождения, Новым годом)</w:t>
            </w: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433"/>
          <w:jc w:val="center"/>
        </w:trPr>
        <w:tc>
          <w:tcPr>
            <w:tcW w:w="232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E127C3" w:rsidRDefault="00E127C3" w:rsidP="009363E7">
            <w:pPr>
              <w:framePr w:w="11016" w:wrap="notBeside" w:vAnchor="text" w:hAnchor="text" w:xAlign="center" w:y="1"/>
              <w:spacing w:line="280" w:lineRule="exact"/>
              <w:ind w:left="1520"/>
            </w:pPr>
            <w:r>
              <w:t>2</w:t>
            </w:r>
          </w:p>
        </w:tc>
        <w:tc>
          <w:tcPr>
            <w:tcW w:w="7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16" w:wrap="notBeside" w:vAnchor="text" w:hAnchor="text" w:xAlign="center" w:y="1"/>
              <w:spacing w:line="280" w:lineRule="exact"/>
              <w:jc w:val="both"/>
            </w:pPr>
            <w:r>
              <w:t>Языковые знания и навыки</w:t>
            </w: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443"/>
          <w:jc w:val="center"/>
        </w:trPr>
        <w:tc>
          <w:tcPr>
            <w:tcW w:w="232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E127C3" w:rsidRDefault="00E127C3" w:rsidP="009363E7">
            <w:pPr>
              <w:framePr w:w="11016" w:wrap="notBeside" w:vAnchor="text" w:hAnchor="text" w:xAlign="center" w:y="1"/>
              <w:spacing w:line="260" w:lineRule="exact"/>
              <w:ind w:left="1320"/>
            </w:pPr>
            <w:r>
              <w:rPr>
                <w:rStyle w:val="213pt"/>
                <w:rFonts w:eastAsia="Arial Unicode MS"/>
              </w:rPr>
              <w:t>2.1</w:t>
            </w:r>
          </w:p>
        </w:tc>
        <w:tc>
          <w:tcPr>
            <w:tcW w:w="7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27C3" w:rsidRDefault="00E127C3" w:rsidP="009363E7">
            <w:pPr>
              <w:framePr w:w="11016" w:wrap="notBeside" w:vAnchor="text" w:hAnchor="text" w:xAlign="center" w:y="1"/>
              <w:spacing w:line="260" w:lineRule="exact"/>
              <w:jc w:val="both"/>
            </w:pPr>
            <w:proofErr w:type="spellStart"/>
            <w:r>
              <w:rPr>
                <w:rStyle w:val="213pt"/>
                <w:rFonts w:eastAsia="Arial Unicode MS"/>
              </w:rPr>
              <w:t>Фонетическая</w:t>
            </w:r>
            <w:proofErr w:type="spellEnd"/>
            <w:r>
              <w:rPr>
                <w:rStyle w:val="213pt"/>
                <w:rFonts w:eastAsia="Arial Unicode MS"/>
              </w:rPr>
              <w:t xml:space="preserve"> </w:t>
            </w:r>
            <w:proofErr w:type="spellStart"/>
            <w:r>
              <w:rPr>
                <w:rStyle w:val="213pt"/>
                <w:rFonts w:eastAsia="Arial Unicode MS"/>
              </w:rPr>
              <w:t>сторона</w:t>
            </w:r>
            <w:proofErr w:type="spellEnd"/>
            <w:r>
              <w:rPr>
                <w:rStyle w:val="213pt"/>
                <w:rFonts w:eastAsia="Arial Unicode MS"/>
              </w:rPr>
              <w:t xml:space="preserve"> </w:t>
            </w:r>
            <w:proofErr w:type="spellStart"/>
            <w:r>
              <w:rPr>
                <w:rStyle w:val="213pt"/>
                <w:rFonts w:eastAsia="Arial Unicode MS"/>
              </w:rPr>
              <w:t>речи</w:t>
            </w:r>
            <w:proofErr w:type="spellEnd"/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867"/>
          <w:jc w:val="center"/>
        </w:trPr>
        <w:tc>
          <w:tcPr>
            <w:tcW w:w="2320" w:type="dxa"/>
            <w:tcBorders>
              <w:top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16" w:wrap="notBeside" w:vAnchor="text" w:hAnchor="text" w:xAlign="center" w:y="1"/>
              <w:spacing w:line="280" w:lineRule="exact"/>
              <w:ind w:left="1320"/>
            </w:pPr>
            <w:r>
              <w:t>2.1.1</w:t>
            </w:r>
          </w:p>
        </w:tc>
        <w:tc>
          <w:tcPr>
            <w:tcW w:w="7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16" w:wrap="notBeside" w:vAnchor="text" w:hAnchor="text" w:xAlign="center" w:y="1"/>
              <w:spacing w:line="451" w:lineRule="exact"/>
              <w:jc w:val="both"/>
            </w:pPr>
            <w:r>
              <w:t>Знать буквы алфавита английского языка в правильной последовательности и фонетически корректно их озвучивать</w:t>
            </w: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1720"/>
          <w:jc w:val="center"/>
        </w:trPr>
        <w:tc>
          <w:tcPr>
            <w:tcW w:w="2320" w:type="dxa"/>
            <w:tcBorders>
              <w:top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16" w:wrap="notBeside" w:vAnchor="text" w:hAnchor="text" w:xAlign="center" w:y="1"/>
              <w:spacing w:line="280" w:lineRule="exact"/>
              <w:ind w:left="1320"/>
            </w:pPr>
            <w:r>
              <w:t>2.1.2</w:t>
            </w:r>
          </w:p>
        </w:tc>
        <w:tc>
          <w:tcPr>
            <w:tcW w:w="7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16" w:wrap="notBeside" w:vAnchor="text" w:hAnchor="text" w:xAlign="center" w:y="1"/>
              <w:spacing w:line="446" w:lineRule="exact"/>
              <w:jc w:val="both"/>
            </w:pPr>
            <w:r>
              <w:t>Применять правила чтения гласных в открытом и закрытом слоге в односложных словах, вычленять некоторые звукобуквенные сочетания при анализе знакомых слов; озвучивать транскрипционные знаки, отличать их от букв</w:t>
            </w: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433"/>
          <w:jc w:val="center"/>
        </w:trPr>
        <w:tc>
          <w:tcPr>
            <w:tcW w:w="2320" w:type="dxa"/>
            <w:tcBorders>
              <w:top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16" w:wrap="notBeside" w:vAnchor="text" w:hAnchor="text" w:xAlign="center" w:y="1"/>
              <w:spacing w:line="280" w:lineRule="exact"/>
              <w:ind w:left="1320"/>
            </w:pPr>
            <w:r>
              <w:t>2.1.3</w:t>
            </w:r>
          </w:p>
        </w:tc>
        <w:tc>
          <w:tcPr>
            <w:tcW w:w="7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16" w:wrap="notBeside" w:vAnchor="text" w:hAnchor="text" w:xAlign="center" w:y="1"/>
              <w:spacing w:line="280" w:lineRule="exact"/>
              <w:jc w:val="both"/>
            </w:pPr>
            <w:r>
              <w:t>Читать новые слова согласно основным правилам чтения</w:t>
            </w: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1295"/>
          <w:jc w:val="center"/>
        </w:trPr>
        <w:tc>
          <w:tcPr>
            <w:tcW w:w="2320" w:type="dxa"/>
            <w:tcBorders>
              <w:top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16" w:wrap="notBeside" w:vAnchor="text" w:hAnchor="text" w:xAlign="center" w:y="1"/>
              <w:spacing w:line="280" w:lineRule="exact"/>
              <w:ind w:left="1320"/>
            </w:pPr>
            <w:r>
              <w:t>2.1.4</w:t>
            </w:r>
          </w:p>
        </w:tc>
        <w:tc>
          <w:tcPr>
            <w:tcW w:w="7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16" w:wrap="notBeside" w:vAnchor="text" w:hAnchor="text" w:xAlign="center" w:y="1"/>
              <w:spacing w:line="446" w:lineRule="exact"/>
              <w:jc w:val="both"/>
            </w:pPr>
            <w:r>
              <w:t>Различать на слух и правильно произносить слова и фразы (предложения) с соблюдением их ритмико-интонационных особенностей</w:t>
            </w: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438"/>
          <w:jc w:val="center"/>
        </w:trPr>
        <w:tc>
          <w:tcPr>
            <w:tcW w:w="232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E127C3" w:rsidRDefault="00E127C3" w:rsidP="009363E7">
            <w:pPr>
              <w:framePr w:w="11016" w:wrap="notBeside" w:vAnchor="text" w:hAnchor="text" w:xAlign="center" w:y="1"/>
              <w:spacing w:line="260" w:lineRule="exact"/>
              <w:ind w:left="1320"/>
            </w:pPr>
            <w:r>
              <w:rPr>
                <w:rStyle w:val="213pt"/>
                <w:rFonts w:eastAsia="Arial Unicode MS"/>
              </w:rPr>
              <w:t>2.2</w:t>
            </w:r>
          </w:p>
        </w:tc>
        <w:tc>
          <w:tcPr>
            <w:tcW w:w="7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16" w:wrap="notBeside" w:vAnchor="text" w:hAnchor="text" w:xAlign="center" w:y="1"/>
              <w:spacing w:line="260" w:lineRule="exact"/>
              <w:jc w:val="both"/>
            </w:pPr>
            <w:proofErr w:type="spellStart"/>
            <w:r>
              <w:rPr>
                <w:rStyle w:val="213pt"/>
                <w:rFonts w:eastAsia="Arial Unicode MS"/>
              </w:rPr>
              <w:t>Графика</w:t>
            </w:r>
            <w:proofErr w:type="spellEnd"/>
            <w:r>
              <w:rPr>
                <w:rStyle w:val="213pt"/>
                <w:rFonts w:eastAsia="Arial Unicode MS"/>
              </w:rPr>
              <w:t xml:space="preserve">, </w:t>
            </w:r>
            <w:proofErr w:type="spellStart"/>
            <w:r>
              <w:rPr>
                <w:rStyle w:val="213pt"/>
                <w:rFonts w:eastAsia="Arial Unicode MS"/>
              </w:rPr>
              <w:t>орфография</w:t>
            </w:r>
            <w:proofErr w:type="spellEnd"/>
            <w:r>
              <w:rPr>
                <w:rStyle w:val="213pt"/>
                <w:rFonts w:eastAsia="Arial Unicode MS"/>
              </w:rPr>
              <w:t xml:space="preserve"> и </w:t>
            </w:r>
            <w:proofErr w:type="spellStart"/>
            <w:r>
              <w:rPr>
                <w:rStyle w:val="213pt"/>
                <w:rFonts w:eastAsia="Arial Unicode MS"/>
              </w:rPr>
              <w:t>пунктуация</w:t>
            </w:r>
            <w:proofErr w:type="spellEnd"/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867"/>
          <w:jc w:val="center"/>
        </w:trPr>
        <w:tc>
          <w:tcPr>
            <w:tcW w:w="2320" w:type="dxa"/>
            <w:tcBorders>
              <w:top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16" w:wrap="notBeside" w:vAnchor="text" w:hAnchor="text" w:xAlign="center" w:y="1"/>
              <w:spacing w:line="260" w:lineRule="exact"/>
              <w:ind w:left="1320"/>
            </w:pPr>
            <w:r>
              <w:rPr>
                <w:rStyle w:val="213pt"/>
                <w:rFonts w:eastAsia="Arial Unicode MS"/>
              </w:rPr>
              <w:t>2.2.1</w:t>
            </w:r>
          </w:p>
        </w:tc>
        <w:tc>
          <w:tcPr>
            <w:tcW w:w="7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16" w:wrap="notBeside" w:vAnchor="text" w:hAnchor="text" w:xAlign="center" w:y="1"/>
              <w:spacing w:line="446" w:lineRule="exact"/>
              <w:jc w:val="both"/>
            </w:pPr>
            <w:r>
              <w:t>Графически корректно воспроизводить буквы английского алфавита (</w:t>
            </w:r>
            <w:proofErr w:type="spellStart"/>
            <w:r>
              <w:t>полупечатное</w:t>
            </w:r>
            <w:proofErr w:type="spellEnd"/>
            <w:r>
              <w:t xml:space="preserve"> написание букв, буквосочетаний, слов)</w:t>
            </w: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438"/>
          <w:jc w:val="center"/>
        </w:trPr>
        <w:tc>
          <w:tcPr>
            <w:tcW w:w="232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E127C3" w:rsidRDefault="00E127C3" w:rsidP="009363E7">
            <w:pPr>
              <w:framePr w:w="11016" w:wrap="notBeside" w:vAnchor="text" w:hAnchor="text" w:xAlign="center" w:y="1"/>
              <w:spacing w:line="280" w:lineRule="exact"/>
              <w:ind w:left="1320"/>
            </w:pPr>
            <w:r>
              <w:t>2.2.2</w:t>
            </w:r>
          </w:p>
        </w:tc>
        <w:tc>
          <w:tcPr>
            <w:tcW w:w="7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27C3" w:rsidRDefault="00E127C3" w:rsidP="009363E7">
            <w:pPr>
              <w:framePr w:w="11016" w:wrap="notBeside" w:vAnchor="text" w:hAnchor="text" w:xAlign="center" w:y="1"/>
              <w:spacing w:line="280" w:lineRule="exact"/>
              <w:jc w:val="both"/>
            </w:pPr>
            <w:r>
              <w:t>Правильно писать изученные слова</w:t>
            </w: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438"/>
          <w:jc w:val="center"/>
        </w:trPr>
        <w:tc>
          <w:tcPr>
            <w:tcW w:w="2320" w:type="dxa"/>
            <w:tcBorders>
              <w:top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16" w:wrap="notBeside" w:vAnchor="text" w:hAnchor="text" w:xAlign="center" w:y="1"/>
              <w:spacing w:line="280" w:lineRule="exact"/>
              <w:ind w:left="1320"/>
            </w:pPr>
            <w:r>
              <w:t>2.2.3</w:t>
            </w:r>
          </w:p>
        </w:tc>
        <w:tc>
          <w:tcPr>
            <w:tcW w:w="7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16" w:wrap="notBeside" w:vAnchor="text" w:hAnchor="text" w:xAlign="center" w:y="1"/>
              <w:spacing w:line="280" w:lineRule="exact"/>
              <w:jc w:val="both"/>
            </w:pPr>
            <w:r>
              <w:t>Заполнять пропуски словами; дописывать предложения</w:t>
            </w: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1720"/>
          <w:jc w:val="center"/>
        </w:trPr>
        <w:tc>
          <w:tcPr>
            <w:tcW w:w="2320" w:type="dxa"/>
            <w:tcBorders>
              <w:top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16" w:wrap="notBeside" w:vAnchor="text" w:hAnchor="text" w:xAlign="center" w:y="1"/>
              <w:spacing w:line="280" w:lineRule="exact"/>
              <w:ind w:left="1320"/>
            </w:pPr>
            <w:r>
              <w:t>2.2.4</w:t>
            </w:r>
          </w:p>
        </w:tc>
        <w:tc>
          <w:tcPr>
            <w:tcW w:w="7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16" w:wrap="notBeside" w:vAnchor="text" w:hAnchor="text" w:xAlign="center" w:y="1"/>
              <w:spacing w:line="446" w:lineRule="exact"/>
              <w:jc w:val="both"/>
            </w:pPr>
            <w:r>
              <w:t>Правильно расставлять знаки препинания (точка, вопросительный и восклицательный знаки в конце предложения) и использовать знак апострофа в сокращённых формах глагола-связки, вспомогательного и модального глаголов</w:t>
            </w: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438"/>
          <w:jc w:val="center"/>
        </w:trPr>
        <w:tc>
          <w:tcPr>
            <w:tcW w:w="2320" w:type="dxa"/>
            <w:tcBorders>
              <w:top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16" w:wrap="notBeside" w:vAnchor="text" w:hAnchor="text" w:xAlign="center" w:y="1"/>
              <w:spacing w:line="260" w:lineRule="exact"/>
              <w:ind w:left="1320"/>
            </w:pPr>
            <w:r>
              <w:rPr>
                <w:rStyle w:val="213pt"/>
                <w:rFonts w:eastAsia="Arial Unicode MS"/>
              </w:rPr>
              <w:t>2.3</w:t>
            </w:r>
          </w:p>
        </w:tc>
        <w:tc>
          <w:tcPr>
            <w:tcW w:w="7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16" w:wrap="notBeside" w:vAnchor="text" w:hAnchor="text" w:xAlign="center" w:y="1"/>
              <w:spacing w:line="260" w:lineRule="exact"/>
              <w:jc w:val="both"/>
            </w:pPr>
            <w:proofErr w:type="spellStart"/>
            <w:r>
              <w:rPr>
                <w:rStyle w:val="213pt"/>
                <w:rFonts w:eastAsia="Arial Unicode MS"/>
              </w:rPr>
              <w:t>Лексическая</w:t>
            </w:r>
            <w:proofErr w:type="spellEnd"/>
            <w:r>
              <w:rPr>
                <w:rStyle w:val="213pt"/>
                <w:rFonts w:eastAsia="Arial Unicode MS"/>
              </w:rPr>
              <w:t xml:space="preserve"> </w:t>
            </w:r>
            <w:proofErr w:type="spellStart"/>
            <w:r>
              <w:rPr>
                <w:rStyle w:val="213pt"/>
                <w:rFonts w:eastAsia="Arial Unicode MS"/>
              </w:rPr>
              <w:t>сторона</w:t>
            </w:r>
            <w:proofErr w:type="spellEnd"/>
            <w:r>
              <w:rPr>
                <w:rStyle w:val="213pt"/>
                <w:rFonts w:eastAsia="Arial Unicode MS"/>
              </w:rPr>
              <w:t xml:space="preserve"> </w:t>
            </w:r>
            <w:proofErr w:type="spellStart"/>
            <w:r>
              <w:rPr>
                <w:rStyle w:val="213pt"/>
                <w:rFonts w:eastAsia="Arial Unicode MS"/>
              </w:rPr>
              <w:t>речи</w:t>
            </w:r>
            <w:proofErr w:type="spellEnd"/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1715"/>
          <w:jc w:val="center"/>
        </w:trPr>
        <w:tc>
          <w:tcPr>
            <w:tcW w:w="2320" w:type="dxa"/>
            <w:tcBorders>
              <w:top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16" w:wrap="notBeside" w:vAnchor="text" w:hAnchor="text" w:xAlign="center" w:y="1"/>
              <w:spacing w:line="280" w:lineRule="exact"/>
              <w:ind w:left="1320"/>
            </w:pPr>
            <w:r>
              <w:t>2.3.1</w:t>
            </w:r>
          </w:p>
        </w:tc>
        <w:tc>
          <w:tcPr>
            <w:tcW w:w="7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16" w:wrap="notBeside" w:vAnchor="text" w:hAnchor="text" w:xAlign="center" w:y="1"/>
              <w:spacing w:line="446" w:lineRule="exact"/>
              <w:jc w:val="both"/>
            </w:pPr>
            <w:r>
              <w:t>Распознавать и правильно употреблять в устной и письменной речи не менее 200 лексических единиц (слов, словосочетаний, речевых клише), обслуживающих ситуации общения в рамках тематики, предусмотренной на первом году обучения</w:t>
            </w: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862"/>
          <w:jc w:val="center"/>
        </w:trPr>
        <w:tc>
          <w:tcPr>
            <w:tcW w:w="2320" w:type="dxa"/>
            <w:tcBorders>
              <w:top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16" w:wrap="notBeside" w:vAnchor="text" w:hAnchor="text" w:xAlign="center" w:y="1"/>
              <w:spacing w:line="280" w:lineRule="exact"/>
              <w:ind w:left="1320"/>
            </w:pPr>
            <w:r>
              <w:t>2.3.2</w:t>
            </w:r>
          </w:p>
        </w:tc>
        <w:tc>
          <w:tcPr>
            <w:tcW w:w="7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16" w:wrap="notBeside" w:vAnchor="text" w:hAnchor="text" w:xAlign="center" w:y="1"/>
              <w:spacing w:line="442" w:lineRule="exact"/>
              <w:jc w:val="both"/>
            </w:pPr>
            <w:r>
              <w:t>Использовать языковую догадку в распознавании интернациональных слов</w:t>
            </w: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433"/>
          <w:jc w:val="center"/>
        </w:trPr>
        <w:tc>
          <w:tcPr>
            <w:tcW w:w="2320" w:type="dxa"/>
            <w:tcBorders>
              <w:top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16" w:wrap="notBeside" w:vAnchor="text" w:hAnchor="text" w:xAlign="center" w:y="1"/>
              <w:spacing w:line="260" w:lineRule="exact"/>
              <w:ind w:left="1320"/>
            </w:pPr>
            <w:r>
              <w:rPr>
                <w:rStyle w:val="213pt"/>
                <w:rFonts w:eastAsia="Arial Unicode MS"/>
              </w:rPr>
              <w:t>2.4</w:t>
            </w:r>
          </w:p>
        </w:tc>
        <w:tc>
          <w:tcPr>
            <w:tcW w:w="7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16" w:wrap="notBeside" w:vAnchor="text" w:hAnchor="text" w:xAlign="center" w:y="1"/>
              <w:spacing w:line="260" w:lineRule="exact"/>
              <w:jc w:val="both"/>
            </w:pPr>
            <w:proofErr w:type="spellStart"/>
            <w:r>
              <w:rPr>
                <w:rStyle w:val="213pt"/>
                <w:rFonts w:eastAsia="Arial Unicode MS"/>
              </w:rPr>
              <w:t>Грамматическая</w:t>
            </w:r>
            <w:proofErr w:type="spellEnd"/>
            <w:r>
              <w:rPr>
                <w:rStyle w:val="213pt"/>
                <w:rFonts w:eastAsia="Arial Unicode MS"/>
              </w:rPr>
              <w:t xml:space="preserve"> </w:t>
            </w:r>
            <w:proofErr w:type="spellStart"/>
            <w:r>
              <w:rPr>
                <w:rStyle w:val="213pt"/>
                <w:rFonts w:eastAsia="Arial Unicode MS"/>
              </w:rPr>
              <w:t>сторона</w:t>
            </w:r>
            <w:proofErr w:type="spellEnd"/>
            <w:r>
              <w:rPr>
                <w:rStyle w:val="213pt"/>
                <w:rFonts w:eastAsia="Arial Unicode MS"/>
              </w:rPr>
              <w:t xml:space="preserve"> </w:t>
            </w:r>
            <w:proofErr w:type="spellStart"/>
            <w:r>
              <w:rPr>
                <w:rStyle w:val="213pt"/>
                <w:rFonts w:eastAsia="Arial Unicode MS"/>
              </w:rPr>
              <w:t>речи</w:t>
            </w:r>
            <w:proofErr w:type="spellEnd"/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451"/>
          <w:jc w:val="center"/>
        </w:trPr>
        <w:tc>
          <w:tcPr>
            <w:tcW w:w="23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16" w:wrap="notBeside" w:vAnchor="text" w:hAnchor="text" w:xAlign="center" w:y="1"/>
              <w:spacing w:line="280" w:lineRule="exact"/>
              <w:ind w:left="1320"/>
            </w:pPr>
            <w:r>
              <w:t>2.4.1</w:t>
            </w:r>
          </w:p>
        </w:tc>
        <w:tc>
          <w:tcPr>
            <w:tcW w:w="7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16" w:wrap="notBeside" w:vAnchor="text" w:hAnchor="text" w:xAlign="center" w:y="1"/>
              <w:spacing w:line="280" w:lineRule="exact"/>
              <w:jc w:val="both"/>
            </w:pPr>
            <w:r>
              <w:t>Распознавать и употреблять в устной и письменной речи основные</w:t>
            </w:r>
          </w:p>
        </w:tc>
      </w:tr>
    </w:tbl>
    <w:p w:rsidR="00E127C3" w:rsidRDefault="00E127C3" w:rsidP="00E127C3">
      <w:pPr>
        <w:framePr w:w="11016" w:wrap="notBeside" w:vAnchor="text" w:hAnchor="text" w:xAlign="center" w:y="1"/>
        <w:rPr>
          <w:sz w:val="2"/>
          <w:szCs w:val="2"/>
        </w:rPr>
      </w:pPr>
    </w:p>
    <w:p w:rsidR="00E127C3" w:rsidRDefault="00E127C3" w:rsidP="00E127C3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54"/>
        <w:gridCol w:w="8060"/>
      </w:tblGrid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1323"/>
          <w:jc w:val="center"/>
        </w:trPr>
        <w:tc>
          <w:tcPr>
            <w:tcW w:w="2354" w:type="dxa"/>
            <w:tcBorders>
              <w:top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6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0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64" w:wrap="notBeside" w:vAnchor="text" w:hAnchor="text" w:xAlign="center" w:y="1"/>
              <w:spacing w:line="451" w:lineRule="exact"/>
              <w:jc w:val="both"/>
            </w:pPr>
            <w:r>
              <w:t>коммуникативные типы предложений: повествовательные (утвердительные, отрицательные), вопросительные (общий, специальный вопросы), побудительные (в утвердительной форме)</w:t>
            </w: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878"/>
          <w:jc w:val="center"/>
        </w:trPr>
        <w:tc>
          <w:tcPr>
            <w:tcW w:w="2354" w:type="dxa"/>
            <w:tcBorders>
              <w:top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64" w:wrap="notBeside" w:vAnchor="text" w:hAnchor="text" w:xAlign="center" w:y="1"/>
              <w:spacing w:line="280" w:lineRule="exact"/>
              <w:ind w:right="620"/>
              <w:jc w:val="right"/>
            </w:pPr>
            <w:r>
              <w:t>2.4.2</w:t>
            </w:r>
          </w:p>
        </w:tc>
        <w:tc>
          <w:tcPr>
            <w:tcW w:w="80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64" w:wrap="notBeside" w:vAnchor="text" w:hAnchor="text" w:xAlign="center" w:y="1"/>
              <w:spacing w:line="446" w:lineRule="exact"/>
              <w:jc w:val="both"/>
            </w:pPr>
            <w:r>
              <w:t>Распознавать и употреблять в устной и письменной речи нераспространённые и распространённые простые предложения</w:t>
            </w: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874"/>
          <w:jc w:val="center"/>
        </w:trPr>
        <w:tc>
          <w:tcPr>
            <w:tcW w:w="2354" w:type="dxa"/>
            <w:tcBorders>
              <w:top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64" w:wrap="notBeside" w:vAnchor="text" w:hAnchor="text" w:xAlign="center" w:y="1"/>
              <w:spacing w:line="280" w:lineRule="exact"/>
              <w:ind w:right="620"/>
              <w:jc w:val="right"/>
            </w:pPr>
            <w:r>
              <w:t>2.4.3</w:t>
            </w:r>
          </w:p>
        </w:tc>
        <w:tc>
          <w:tcPr>
            <w:tcW w:w="80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64" w:wrap="notBeside" w:vAnchor="text" w:hAnchor="text" w:xAlign="center" w:y="1"/>
              <w:spacing w:line="451" w:lineRule="exact"/>
              <w:jc w:val="both"/>
            </w:pPr>
            <w:r>
              <w:t xml:space="preserve">Распознавать и употреблять в устной и письменной речи предложения с начальным </w:t>
            </w:r>
            <w:r>
              <w:rPr>
                <w:rStyle w:val="213pt"/>
                <w:rFonts w:eastAsia="Arial Unicode MS"/>
              </w:rPr>
              <w:t>It</w:t>
            </w: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878"/>
          <w:jc w:val="center"/>
        </w:trPr>
        <w:tc>
          <w:tcPr>
            <w:tcW w:w="2354" w:type="dxa"/>
            <w:tcBorders>
              <w:top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64" w:wrap="notBeside" w:vAnchor="text" w:hAnchor="text" w:xAlign="center" w:y="1"/>
              <w:spacing w:line="280" w:lineRule="exact"/>
              <w:ind w:right="620"/>
              <w:jc w:val="right"/>
            </w:pPr>
            <w:r>
              <w:t>2.4.4</w:t>
            </w:r>
          </w:p>
        </w:tc>
        <w:tc>
          <w:tcPr>
            <w:tcW w:w="80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64" w:wrap="notBeside" w:vAnchor="text" w:hAnchor="text" w:xAlign="center" w:y="1"/>
              <w:spacing w:line="446" w:lineRule="exact"/>
              <w:jc w:val="both"/>
            </w:pPr>
            <w:r>
              <w:t xml:space="preserve">Распознавать и употреблять в устной и письменной речи предложения с начальным </w:t>
            </w:r>
            <w:r>
              <w:rPr>
                <w:rStyle w:val="213pt"/>
                <w:rFonts w:eastAsia="Arial Unicode MS"/>
              </w:rPr>
              <w:t>There</w:t>
            </w:r>
            <w:r w:rsidRPr="009B544B">
              <w:rPr>
                <w:lang w:eastAsia="en-US" w:bidi="en-US"/>
              </w:rPr>
              <w:t xml:space="preserve"> </w:t>
            </w:r>
            <w:r>
              <w:t xml:space="preserve">+ </w:t>
            </w:r>
            <w:r>
              <w:rPr>
                <w:rStyle w:val="213pt"/>
                <w:rFonts w:eastAsia="Arial Unicode MS"/>
              </w:rPr>
              <w:t>to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be</w:t>
            </w:r>
            <w:r w:rsidRPr="009B544B">
              <w:rPr>
                <w:lang w:eastAsia="en-US" w:bidi="en-US"/>
              </w:rPr>
              <w:t xml:space="preserve"> </w:t>
            </w:r>
            <w:r>
              <w:t xml:space="preserve">в </w:t>
            </w:r>
            <w:r>
              <w:rPr>
                <w:lang w:val="en-US" w:eastAsia="en-US" w:bidi="en-US"/>
              </w:rPr>
              <w:t>Present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Simple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Tense</w:t>
            </w: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874"/>
          <w:jc w:val="center"/>
        </w:trPr>
        <w:tc>
          <w:tcPr>
            <w:tcW w:w="2354" w:type="dxa"/>
            <w:tcBorders>
              <w:top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64" w:wrap="notBeside" w:vAnchor="text" w:hAnchor="text" w:xAlign="center" w:y="1"/>
              <w:spacing w:line="280" w:lineRule="exact"/>
              <w:ind w:right="620"/>
              <w:jc w:val="right"/>
            </w:pPr>
            <w:r>
              <w:t>2.4.5</w:t>
            </w:r>
          </w:p>
        </w:tc>
        <w:tc>
          <w:tcPr>
            <w:tcW w:w="80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64" w:wrap="notBeside" w:vAnchor="text" w:hAnchor="text" w:xAlign="center" w:y="1"/>
              <w:spacing w:line="451" w:lineRule="exact"/>
              <w:jc w:val="both"/>
            </w:pPr>
            <w:r>
              <w:t xml:space="preserve">Распознавать и употреблять в устной и письменной речи предложения с простым глагольным сказуемым 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(Не </w:t>
            </w:r>
            <w:r>
              <w:rPr>
                <w:rStyle w:val="213pt"/>
                <w:rFonts w:eastAsia="Arial Unicode MS"/>
              </w:rPr>
              <w:t>speaks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English</w:t>
            </w:r>
            <w:r w:rsidRPr="00E127C3">
              <w:rPr>
                <w:rStyle w:val="213pt"/>
                <w:rFonts w:eastAsia="Arial Unicode MS"/>
                <w:lang w:val="ru-RU"/>
              </w:rPr>
              <w:t>.)</w:t>
            </w: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1313"/>
          <w:jc w:val="center"/>
        </w:trPr>
        <w:tc>
          <w:tcPr>
            <w:tcW w:w="2354" w:type="dxa"/>
            <w:tcBorders>
              <w:top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64" w:wrap="notBeside" w:vAnchor="text" w:hAnchor="text" w:xAlign="center" w:y="1"/>
              <w:spacing w:line="280" w:lineRule="exact"/>
              <w:ind w:right="620"/>
              <w:jc w:val="right"/>
            </w:pPr>
            <w:r>
              <w:t>2.4.6</w:t>
            </w:r>
          </w:p>
        </w:tc>
        <w:tc>
          <w:tcPr>
            <w:tcW w:w="80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64" w:wrap="notBeside" w:vAnchor="text" w:hAnchor="text" w:xAlign="center" w:y="1"/>
              <w:spacing w:line="446" w:lineRule="exact"/>
              <w:jc w:val="both"/>
            </w:pPr>
            <w:r>
              <w:t xml:space="preserve">Распознавать и употреблять в устной и письменной речи предложения с составным глагольным сказуемым </w:t>
            </w:r>
            <w:r w:rsidRPr="00E127C3">
              <w:rPr>
                <w:rStyle w:val="213pt"/>
                <w:rFonts w:eastAsia="Arial Unicode MS"/>
                <w:lang w:val="ru-RU"/>
              </w:rPr>
              <w:t>(</w:t>
            </w:r>
            <w:r>
              <w:rPr>
                <w:rStyle w:val="213pt"/>
                <w:rFonts w:eastAsia="Arial Unicode MS"/>
              </w:rPr>
              <w:t>I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want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to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dance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. </w:t>
            </w:r>
            <w:r>
              <w:rPr>
                <w:rStyle w:val="213pt"/>
                <w:rFonts w:eastAsia="Arial Unicode MS"/>
              </w:rPr>
              <w:t>She can skate well.)</w:t>
            </w: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1744"/>
          <w:jc w:val="center"/>
        </w:trPr>
        <w:tc>
          <w:tcPr>
            <w:tcW w:w="2354" w:type="dxa"/>
            <w:tcBorders>
              <w:top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64" w:wrap="notBeside" w:vAnchor="text" w:hAnchor="text" w:xAlign="center" w:y="1"/>
              <w:spacing w:line="280" w:lineRule="exact"/>
              <w:ind w:right="620"/>
              <w:jc w:val="right"/>
            </w:pPr>
            <w:r>
              <w:t>2.4.7</w:t>
            </w:r>
          </w:p>
        </w:tc>
        <w:tc>
          <w:tcPr>
            <w:tcW w:w="80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64" w:wrap="notBeside" w:vAnchor="text" w:hAnchor="text" w:xAlign="center" w:y="1"/>
              <w:spacing w:line="446" w:lineRule="exact"/>
              <w:jc w:val="both"/>
            </w:pPr>
            <w:r>
              <w:t xml:space="preserve">Распознавать и употреблять в устной и письменной речи предложения с глаголом-связкой </w:t>
            </w:r>
            <w:r>
              <w:rPr>
                <w:rStyle w:val="213pt"/>
                <w:rFonts w:eastAsia="Arial Unicode MS"/>
              </w:rPr>
              <w:t>to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be</w:t>
            </w:r>
            <w:r w:rsidRPr="009B544B">
              <w:rPr>
                <w:lang w:eastAsia="en-US" w:bidi="en-US"/>
              </w:rPr>
              <w:t xml:space="preserve"> </w:t>
            </w:r>
            <w:r>
              <w:t xml:space="preserve">в </w:t>
            </w:r>
            <w:r>
              <w:rPr>
                <w:lang w:val="en-US" w:eastAsia="en-US" w:bidi="en-US"/>
              </w:rPr>
              <w:t>Present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Simple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Tense</w:t>
            </w:r>
            <w:r w:rsidRPr="009B544B">
              <w:rPr>
                <w:lang w:eastAsia="en-US" w:bidi="en-US"/>
              </w:rPr>
              <w:t xml:space="preserve"> </w:t>
            </w:r>
            <w:r>
              <w:t xml:space="preserve">в составе таких фраз, как </w:t>
            </w:r>
            <w:proofErr w:type="spellStart"/>
            <w:r w:rsidRPr="00E127C3">
              <w:rPr>
                <w:rStyle w:val="213pt"/>
                <w:rFonts w:eastAsia="Arial Unicode MS"/>
                <w:lang w:val="ru-RU"/>
              </w:rPr>
              <w:t>Гт</w:t>
            </w:r>
            <w:proofErr w:type="spellEnd"/>
            <w:r w:rsidRPr="00E127C3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Dima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, </w:t>
            </w:r>
            <w:proofErr w:type="spellStart"/>
            <w:r w:rsidRPr="00E127C3">
              <w:rPr>
                <w:rStyle w:val="213pt"/>
                <w:rFonts w:eastAsia="Arial Unicode MS"/>
                <w:lang w:val="ru-RU"/>
              </w:rPr>
              <w:t>Гт</w:t>
            </w:r>
            <w:proofErr w:type="spellEnd"/>
            <w:r w:rsidRPr="00E127C3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eight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. </w:t>
            </w:r>
            <w:r>
              <w:rPr>
                <w:rStyle w:val="213pt"/>
                <w:rFonts w:eastAsia="Arial Unicode MS"/>
              </w:rPr>
              <w:t>Г fine. I’m sorry. It’s ... Is it? What’s ...?</w:t>
            </w: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878"/>
          <w:jc w:val="center"/>
        </w:trPr>
        <w:tc>
          <w:tcPr>
            <w:tcW w:w="2354" w:type="dxa"/>
            <w:tcBorders>
              <w:top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64" w:wrap="notBeside" w:vAnchor="text" w:hAnchor="text" w:xAlign="center" w:y="1"/>
              <w:spacing w:line="280" w:lineRule="exact"/>
              <w:ind w:right="620"/>
              <w:jc w:val="right"/>
            </w:pPr>
            <w:r>
              <w:t>2.4.8</w:t>
            </w:r>
          </w:p>
        </w:tc>
        <w:tc>
          <w:tcPr>
            <w:tcW w:w="80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64" w:wrap="notBeside" w:vAnchor="text" w:hAnchor="text" w:xAlign="center" w:y="1"/>
              <w:spacing w:line="446" w:lineRule="exact"/>
              <w:jc w:val="both"/>
            </w:pPr>
            <w:r>
              <w:t>Распознавать и употреблять в устной и письменной речи предложения с краткими глагольными формами</w:t>
            </w: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1313"/>
          <w:jc w:val="center"/>
        </w:trPr>
        <w:tc>
          <w:tcPr>
            <w:tcW w:w="2354" w:type="dxa"/>
            <w:tcBorders>
              <w:top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64" w:wrap="notBeside" w:vAnchor="text" w:hAnchor="text" w:xAlign="center" w:y="1"/>
              <w:spacing w:line="280" w:lineRule="exact"/>
              <w:ind w:right="620"/>
              <w:jc w:val="right"/>
            </w:pPr>
            <w:r>
              <w:t>2.4.9</w:t>
            </w:r>
          </w:p>
        </w:tc>
        <w:tc>
          <w:tcPr>
            <w:tcW w:w="80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64" w:wrap="notBeside" w:vAnchor="text" w:hAnchor="text" w:xAlign="center" w:y="1"/>
              <w:spacing w:line="446" w:lineRule="exact"/>
              <w:jc w:val="both"/>
            </w:pPr>
            <w:r>
              <w:t>Распознавать и употреблять в устной и письменной речи повелительное наклонение: побудительные предложения в утвердительной форме (</w:t>
            </w:r>
            <w:r>
              <w:rPr>
                <w:rStyle w:val="213pt"/>
                <w:rFonts w:eastAsia="Arial Unicode MS"/>
              </w:rPr>
              <w:t>Come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in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please</w:t>
            </w:r>
            <w:r w:rsidRPr="00E127C3">
              <w:rPr>
                <w:rStyle w:val="213pt"/>
                <w:rFonts w:eastAsia="Arial Unicode MS"/>
                <w:lang w:val="ru-RU"/>
              </w:rPr>
              <w:t>.)</w:t>
            </w: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1739"/>
          <w:jc w:val="center"/>
        </w:trPr>
        <w:tc>
          <w:tcPr>
            <w:tcW w:w="2354" w:type="dxa"/>
            <w:tcBorders>
              <w:top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64" w:wrap="notBeside" w:vAnchor="text" w:hAnchor="text" w:xAlign="center" w:y="1"/>
              <w:spacing w:line="280" w:lineRule="exact"/>
              <w:ind w:right="620"/>
              <w:jc w:val="right"/>
            </w:pPr>
            <w:r>
              <w:t>2.4.10</w:t>
            </w:r>
          </w:p>
        </w:tc>
        <w:tc>
          <w:tcPr>
            <w:tcW w:w="80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64" w:wrap="notBeside" w:vAnchor="text" w:hAnchor="text" w:xAlign="center" w:y="1"/>
              <w:spacing w:line="446" w:lineRule="exact"/>
              <w:jc w:val="both"/>
            </w:pPr>
            <w:r>
              <w:t xml:space="preserve">Распознавать и употреблять в устной и письменной настоящее простое время </w:t>
            </w:r>
            <w:r w:rsidRPr="009B544B">
              <w:rPr>
                <w:lang w:eastAsia="en-US" w:bidi="en-US"/>
              </w:rPr>
              <w:t>(</w:t>
            </w:r>
            <w:r>
              <w:rPr>
                <w:lang w:val="en-US" w:eastAsia="en-US" w:bidi="en-US"/>
              </w:rPr>
              <w:t>Present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Simple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Tense</w:t>
            </w:r>
            <w:r w:rsidRPr="009B544B">
              <w:rPr>
                <w:lang w:eastAsia="en-US" w:bidi="en-US"/>
              </w:rPr>
              <w:t xml:space="preserve">) </w:t>
            </w:r>
            <w:r>
              <w:t>в повествовательных (утвердительных и отрицательных) и вопросительных (общий и специальный вопросы) предложениях</w:t>
            </w: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874"/>
          <w:jc w:val="center"/>
        </w:trPr>
        <w:tc>
          <w:tcPr>
            <w:tcW w:w="2354" w:type="dxa"/>
            <w:tcBorders>
              <w:top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64" w:wrap="notBeside" w:vAnchor="text" w:hAnchor="text" w:xAlign="center" w:y="1"/>
              <w:spacing w:line="280" w:lineRule="exact"/>
              <w:ind w:right="620"/>
              <w:jc w:val="right"/>
            </w:pPr>
            <w:r>
              <w:t>2.4.11</w:t>
            </w:r>
          </w:p>
        </w:tc>
        <w:tc>
          <w:tcPr>
            <w:tcW w:w="80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64" w:wrap="notBeside" w:vAnchor="text" w:hAnchor="text" w:xAlign="center" w:y="1"/>
              <w:spacing w:line="451" w:lineRule="exact"/>
              <w:jc w:val="both"/>
            </w:pPr>
            <w:r>
              <w:t xml:space="preserve">Распознавать и употреблять в устной и письменной речи глагольную конструкцию </w:t>
            </w:r>
            <w:r>
              <w:rPr>
                <w:rStyle w:val="213pt"/>
                <w:rFonts w:eastAsia="Arial Unicode MS"/>
              </w:rPr>
              <w:t>have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got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 (</w:t>
            </w:r>
            <w:r>
              <w:rPr>
                <w:rStyle w:val="213pt"/>
                <w:rFonts w:eastAsia="Arial Unicode MS"/>
              </w:rPr>
              <w:t>I</w:t>
            </w:r>
            <w:r w:rsidRPr="00E127C3">
              <w:rPr>
                <w:rStyle w:val="213pt"/>
                <w:rFonts w:eastAsia="Arial Unicode MS"/>
                <w:lang w:val="ru-RU"/>
              </w:rPr>
              <w:t>’</w:t>
            </w:r>
            <w:proofErr w:type="spellStart"/>
            <w:r>
              <w:rPr>
                <w:rStyle w:val="213pt"/>
                <w:rFonts w:eastAsia="Arial Unicode MS"/>
              </w:rPr>
              <w:t>ve</w:t>
            </w:r>
            <w:proofErr w:type="spellEnd"/>
            <w:r w:rsidRPr="00E127C3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got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... </w:t>
            </w:r>
            <w:r>
              <w:rPr>
                <w:rStyle w:val="213pt"/>
                <w:rFonts w:eastAsia="Arial Unicode MS"/>
              </w:rPr>
              <w:t>Have you got...)</w:t>
            </w: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1323"/>
          <w:jc w:val="center"/>
        </w:trPr>
        <w:tc>
          <w:tcPr>
            <w:tcW w:w="235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64" w:wrap="notBeside" w:vAnchor="text" w:hAnchor="text" w:xAlign="center" w:y="1"/>
              <w:spacing w:line="280" w:lineRule="exact"/>
              <w:ind w:right="620"/>
              <w:jc w:val="right"/>
            </w:pPr>
            <w:r>
              <w:t>2.4.12</w:t>
            </w:r>
          </w:p>
        </w:tc>
        <w:tc>
          <w:tcPr>
            <w:tcW w:w="8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64" w:wrap="notBeside" w:vAnchor="text" w:hAnchor="text" w:xAlign="center" w:y="1"/>
              <w:spacing w:line="451" w:lineRule="exact"/>
              <w:jc w:val="both"/>
            </w:pPr>
            <w:r>
              <w:t xml:space="preserve">Распознавать и употреблять в устной и письменной речи модальный глагол </w:t>
            </w:r>
            <w:r w:rsidRPr="00E127C3">
              <w:rPr>
                <w:rStyle w:val="213pt"/>
                <w:rFonts w:eastAsia="Arial Unicode MS"/>
                <w:lang w:val="ru-RU"/>
              </w:rPr>
              <w:t>сап/</w:t>
            </w:r>
            <w:r>
              <w:rPr>
                <w:rStyle w:val="213pt"/>
                <w:rFonts w:eastAsia="Arial Unicode MS"/>
              </w:rPr>
              <w:t>can</w:t>
            </w:r>
            <w:r w:rsidRPr="00E127C3">
              <w:rPr>
                <w:rStyle w:val="213pt"/>
                <w:rFonts w:eastAsia="Arial Unicode MS"/>
                <w:lang w:val="ru-RU"/>
              </w:rPr>
              <w:t>’</w:t>
            </w:r>
            <w:r>
              <w:rPr>
                <w:rStyle w:val="213pt"/>
                <w:rFonts w:eastAsia="Arial Unicode MS"/>
              </w:rPr>
              <w:t>t</w:t>
            </w:r>
            <w:r w:rsidRPr="009B544B">
              <w:rPr>
                <w:lang w:eastAsia="en-US" w:bidi="en-US"/>
              </w:rPr>
              <w:t xml:space="preserve"> </w:t>
            </w:r>
            <w:r>
              <w:t xml:space="preserve">для выражения умения </w:t>
            </w:r>
            <w:r w:rsidRPr="00E127C3">
              <w:rPr>
                <w:rStyle w:val="213pt"/>
                <w:rFonts w:eastAsia="Arial Unicode MS"/>
                <w:lang w:val="ru-RU"/>
              </w:rPr>
              <w:t>(</w:t>
            </w:r>
            <w:r>
              <w:rPr>
                <w:rStyle w:val="213pt"/>
                <w:rFonts w:eastAsia="Arial Unicode MS"/>
              </w:rPr>
              <w:t>I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can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ride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a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bike</w:t>
            </w:r>
            <w:r w:rsidRPr="00E127C3">
              <w:rPr>
                <w:rStyle w:val="213pt"/>
                <w:rFonts w:eastAsia="Arial Unicode MS"/>
                <w:lang w:val="ru-RU"/>
              </w:rPr>
              <w:t>.)</w:t>
            </w:r>
            <w:r w:rsidRPr="009B544B">
              <w:rPr>
                <w:lang w:eastAsia="en-US" w:bidi="en-US"/>
              </w:rPr>
              <w:t xml:space="preserve"> </w:t>
            </w:r>
            <w:r>
              <w:t xml:space="preserve">и отсутствия умения </w:t>
            </w:r>
            <w:r w:rsidRPr="00E127C3">
              <w:rPr>
                <w:rStyle w:val="213pt"/>
                <w:rFonts w:eastAsia="Arial Unicode MS"/>
                <w:lang w:val="ru-RU"/>
              </w:rPr>
              <w:t>(</w:t>
            </w:r>
            <w:proofErr w:type="spellStart"/>
            <w:r>
              <w:rPr>
                <w:rStyle w:val="213pt"/>
                <w:rFonts w:eastAsia="Arial Unicode MS"/>
              </w:rPr>
              <w:t>Ican</w:t>
            </w:r>
            <w:proofErr w:type="spellEnd"/>
            <w:r w:rsidRPr="00E127C3">
              <w:rPr>
                <w:rStyle w:val="213pt"/>
                <w:rFonts w:eastAsia="Arial Unicode MS"/>
                <w:lang w:val="ru-RU"/>
              </w:rPr>
              <w:t>’</w:t>
            </w:r>
            <w:r>
              <w:rPr>
                <w:rStyle w:val="213pt"/>
                <w:rFonts w:eastAsia="Arial Unicode MS"/>
              </w:rPr>
              <w:t>t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ride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a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bike</w:t>
            </w:r>
            <w:r w:rsidRPr="00E127C3">
              <w:rPr>
                <w:rStyle w:val="213pt"/>
                <w:rFonts w:eastAsia="Arial Unicode MS"/>
                <w:lang w:val="ru-RU"/>
              </w:rPr>
              <w:t>.); сап</w:t>
            </w:r>
            <w:r>
              <w:t xml:space="preserve"> для получения</w:t>
            </w:r>
          </w:p>
        </w:tc>
      </w:tr>
    </w:tbl>
    <w:p w:rsidR="00E127C3" w:rsidRDefault="00E127C3" w:rsidP="00E127C3">
      <w:pPr>
        <w:framePr w:w="11064" w:wrap="notBeside" w:vAnchor="text" w:hAnchor="text" w:xAlign="center" w:y="1"/>
        <w:rPr>
          <w:sz w:val="2"/>
          <w:szCs w:val="2"/>
        </w:rPr>
      </w:pPr>
    </w:p>
    <w:p w:rsidR="00E127C3" w:rsidRDefault="00E127C3" w:rsidP="00E127C3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43"/>
        <w:gridCol w:w="8294"/>
      </w:tblGrid>
      <w:tr w:rsidR="00E127C3" w:rsidRPr="009B544B" w:rsidTr="009363E7">
        <w:tblPrEx>
          <w:tblCellMar>
            <w:top w:w="0" w:type="dxa"/>
            <w:bottom w:w="0" w:type="dxa"/>
          </w:tblCellMar>
        </w:tblPrEx>
        <w:trPr>
          <w:trHeight w:hRule="exact" w:val="466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Pr="009B544B" w:rsidRDefault="00E127C3" w:rsidP="009363E7">
            <w:pPr>
              <w:framePr w:w="10138" w:wrap="notBeside" w:vAnchor="text" w:hAnchor="text" w:xAlign="center" w:y="1"/>
              <w:spacing w:line="280" w:lineRule="exact"/>
              <w:jc w:val="both"/>
              <w:rPr>
                <w:lang w:val="en-US"/>
              </w:rPr>
            </w:pPr>
            <w:r>
              <w:t>разрешения</w:t>
            </w:r>
            <w:r w:rsidRPr="009B544B">
              <w:rPr>
                <w:lang w:val="en-US"/>
              </w:rPr>
              <w:t xml:space="preserve"> (</w:t>
            </w:r>
            <w:r>
              <w:rPr>
                <w:rStyle w:val="213pt"/>
                <w:rFonts w:eastAsia="Arial Unicode MS"/>
              </w:rPr>
              <w:t xml:space="preserve">Can </w:t>
            </w:r>
            <w:r w:rsidRPr="009B544B">
              <w:rPr>
                <w:rStyle w:val="213pt"/>
                <w:rFonts w:eastAsia="Arial Unicode MS"/>
              </w:rPr>
              <w:t xml:space="preserve">I </w:t>
            </w:r>
            <w:r>
              <w:rPr>
                <w:rStyle w:val="213pt"/>
                <w:rFonts w:eastAsia="Arial Unicode MS"/>
              </w:rPr>
              <w:t>go out?)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1368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2.4.13</w:t>
            </w:r>
          </w:p>
        </w:tc>
        <w:tc>
          <w:tcPr>
            <w:tcW w:w="8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8" w:wrap="notBeside" w:vAnchor="text" w:hAnchor="text" w:xAlign="center" w:y="1"/>
              <w:spacing w:line="451" w:lineRule="exact"/>
              <w:jc w:val="both"/>
            </w:pPr>
            <w:r>
              <w:t>Распознавать и употреблять в устной и письменной речи определённый, неопределённый и нулевой артикли с именами существительными (наиболее распространённые случаи)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1363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2.4.14</w:t>
            </w:r>
          </w:p>
        </w:tc>
        <w:tc>
          <w:tcPr>
            <w:tcW w:w="8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Распознавать и употреблять в устной и письменной речи существительные во множественном числе, образованные по правилу, и исключения (</w:t>
            </w:r>
            <w:r>
              <w:rPr>
                <w:rStyle w:val="213pt"/>
                <w:rFonts w:eastAsia="Arial Unicode MS"/>
              </w:rPr>
              <w:t>a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pen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 -</w:t>
            </w:r>
            <w:r>
              <w:rPr>
                <w:rStyle w:val="213pt"/>
                <w:rFonts w:eastAsia="Arial Unicode MS"/>
              </w:rPr>
              <w:t>pens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', </w:t>
            </w:r>
            <w:r>
              <w:rPr>
                <w:rStyle w:val="213pt"/>
                <w:rFonts w:eastAsia="Arial Unicode MS"/>
              </w:rPr>
              <w:t>a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man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 — теп</w:t>
            </w:r>
            <w:r>
              <w:t>)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2.4.15</w:t>
            </w:r>
          </w:p>
        </w:tc>
        <w:tc>
          <w:tcPr>
            <w:tcW w:w="8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Распознавать и употреблять в устной и письменной речи личные и притяжательные местоимения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2.4.16</w:t>
            </w:r>
          </w:p>
        </w:tc>
        <w:tc>
          <w:tcPr>
            <w:tcW w:w="8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 xml:space="preserve">Распознавать и употреблять в устной и письменной речи указательные местоимения </w:t>
            </w:r>
            <w:r>
              <w:rPr>
                <w:rStyle w:val="213pt"/>
                <w:rFonts w:eastAsia="Arial Unicode MS"/>
              </w:rPr>
              <w:t>this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 - </w:t>
            </w:r>
            <w:r>
              <w:rPr>
                <w:rStyle w:val="213pt"/>
                <w:rFonts w:eastAsia="Arial Unicode MS"/>
              </w:rPr>
              <w:t>these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2.4.17</w:t>
            </w:r>
          </w:p>
        </w:tc>
        <w:tc>
          <w:tcPr>
            <w:tcW w:w="8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8" w:wrap="notBeside" w:vAnchor="text" w:hAnchor="text" w:xAlign="center" w:y="1"/>
              <w:spacing w:line="451" w:lineRule="exact"/>
              <w:jc w:val="both"/>
            </w:pPr>
            <w:r>
              <w:t>Распознавать и употреблять в устной и письменной речи количественные числительные (1-12)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2.4.18</w:t>
            </w:r>
          </w:p>
        </w:tc>
        <w:tc>
          <w:tcPr>
            <w:tcW w:w="8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8" w:wrap="notBeside" w:vAnchor="text" w:hAnchor="text" w:xAlign="center" w:y="1"/>
              <w:spacing w:line="451" w:lineRule="exact"/>
              <w:jc w:val="both"/>
            </w:pPr>
            <w:r>
              <w:t xml:space="preserve">Распознавать и употреблять в устной и письменной речи вопросительные слова </w:t>
            </w:r>
            <w:r>
              <w:rPr>
                <w:rStyle w:val="213pt"/>
                <w:rFonts w:eastAsia="Arial Unicode MS"/>
              </w:rPr>
              <w:t>who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what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how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where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how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many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2.4.19</w:t>
            </w:r>
          </w:p>
        </w:tc>
        <w:tc>
          <w:tcPr>
            <w:tcW w:w="8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 xml:space="preserve">Распознавать и употреблять в устной и письменной речи предлоги места </w:t>
            </w:r>
            <w:r>
              <w:rPr>
                <w:rStyle w:val="213pt"/>
                <w:rFonts w:eastAsia="Arial Unicode MS"/>
              </w:rPr>
              <w:t>in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on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near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under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2.4.20</w:t>
            </w:r>
          </w:p>
        </w:tc>
        <w:tc>
          <w:tcPr>
            <w:tcW w:w="8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 xml:space="preserve">Распознавать и употреблять в устной и письменной речи союзы </w:t>
            </w:r>
            <w:r>
              <w:rPr>
                <w:rStyle w:val="213pt"/>
                <w:rFonts w:eastAsia="Arial Unicode MS"/>
              </w:rPr>
              <w:t>and</w:t>
            </w:r>
            <w:r w:rsidRPr="009B544B">
              <w:rPr>
                <w:lang w:eastAsia="en-US" w:bidi="en-US"/>
              </w:rPr>
              <w:t xml:space="preserve"> </w:t>
            </w:r>
            <w:r>
              <w:t xml:space="preserve">и </w:t>
            </w:r>
            <w:r>
              <w:rPr>
                <w:rStyle w:val="213pt"/>
                <w:rFonts w:eastAsia="Arial Unicode MS"/>
              </w:rPr>
              <w:t>but</w:t>
            </w:r>
            <w:r w:rsidRPr="009B544B">
              <w:rPr>
                <w:lang w:eastAsia="en-US" w:bidi="en-US"/>
              </w:rPr>
              <w:t xml:space="preserve"> </w:t>
            </w:r>
            <w:r>
              <w:t>при однородных членах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3</w:t>
            </w:r>
          </w:p>
        </w:tc>
        <w:tc>
          <w:tcPr>
            <w:tcW w:w="8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8" w:wrap="notBeside" w:vAnchor="text" w:hAnchor="text" w:xAlign="center" w:y="1"/>
              <w:spacing w:line="280" w:lineRule="exact"/>
              <w:jc w:val="both"/>
            </w:pPr>
            <w:r>
              <w:t>Социокультурные знания и умения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2261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3.1</w:t>
            </w:r>
          </w:p>
        </w:tc>
        <w:tc>
          <w:tcPr>
            <w:tcW w:w="8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Владеть отдельными социокультурными элементами речевого поведенческого этикета, принятыми в англоязычной среде,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2198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3.2</w:t>
            </w:r>
          </w:p>
        </w:tc>
        <w:tc>
          <w:tcPr>
            <w:tcW w:w="8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8" w:wrap="notBeside" w:vAnchor="text" w:hAnchor="text" w:xAlign="center" w:y="1"/>
              <w:spacing w:after="360" w:line="442" w:lineRule="exact"/>
              <w:jc w:val="both"/>
            </w:pPr>
            <w:r>
              <w:t>Знать названия родной страны и страны (стран) изучаемого языка и их столиц</w:t>
            </w:r>
          </w:p>
          <w:p w:rsidR="00E127C3" w:rsidRDefault="00E127C3" w:rsidP="009363E7">
            <w:pPr>
              <w:framePr w:w="10138" w:wrap="notBeside" w:vAnchor="text" w:hAnchor="text" w:xAlign="center" w:y="1"/>
              <w:spacing w:before="360" w:after="180" w:line="280" w:lineRule="exact"/>
              <w:jc w:val="right"/>
            </w:pPr>
            <w:r>
              <w:t>Таблица 6.1</w:t>
            </w:r>
          </w:p>
          <w:p w:rsidR="00E127C3" w:rsidRDefault="00E127C3" w:rsidP="009363E7">
            <w:pPr>
              <w:framePr w:w="10138" w:wrap="notBeside" w:vAnchor="text" w:hAnchor="text" w:xAlign="center" w:y="1"/>
              <w:spacing w:before="180" w:line="280" w:lineRule="exact"/>
              <w:ind w:right="2420"/>
              <w:jc w:val="right"/>
            </w:pPr>
            <w:r>
              <w:t>Проверяемые элементы содержания (2 класс)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127C3" w:rsidRDefault="00E127C3" w:rsidP="009363E7">
            <w:pPr>
              <w:framePr w:w="10138" w:wrap="notBeside" w:vAnchor="text" w:hAnchor="text" w:xAlign="center" w:y="1"/>
              <w:spacing w:line="280" w:lineRule="exact"/>
              <w:ind w:left="380"/>
            </w:pPr>
            <w:r>
              <w:t>Кол</w:t>
            </w:r>
          </w:p>
        </w:tc>
        <w:tc>
          <w:tcPr>
            <w:tcW w:w="8294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127C3" w:rsidRDefault="00E127C3" w:rsidP="009363E7">
            <w:pPr>
              <w:framePr w:w="10138" w:wrap="notBeside" w:vAnchor="text" w:hAnchor="text" w:xAlign="center" w:y="1"/>
              <w:spacing w:line="230" w:lineRule="exact"/>
              <w:ind w:right="2420"/>
              <w:jc w:val="right"/>
            </w:pPr>
            <w:proofErr w:type="spellStart"/>
            <w:r>
              <w:rPr>
                <w:rStyle w:val="2115pt0"/>
                <w:rFonts w:eastAsia="Arial Unicode MS"/>
              </w:rPr>
              <w:t>Пповепяемьтй</w:t>
            </w:r>
            <w:proofErr w:type="spellEnd"/>
            <w:r>
              <w:rPr>
                <w:rStyle w:val="2115pt0"/>
                <w:rFonts w:eastAsia="Arial Unicode MS"/>
              </w:rPr>
              <w:t xml:space="preserve"> элемент </w:t>
            </w:r>
            <w:proofErr w:type="spellStart"/>
            <w:r>
              <w:rPr>
                <w:rStyle w:val="2115pt0"/>
                <w:rFonts w:eastAsia="Arial Unicode MS"/>
              </w:rPr>
              <w:t>солепжания</w:t>
            </w:r>
            <w:proofErr w:type="spellEnd"/>
          </w:p>
        </w:tc>
      </w:tr>
    </w:tbl>
    <w:p w:rsidR="00E127C3" w:rsidRDefault="00E127C3" w:rsidP="00E127C3">
      <w:pPr>
        <w:pStyle w:val="a8"/>
        <w:framePr w:w="10138" w:wrap="notBeside" w:vAnchor="text" w:hAnchor="text" w:xAlign="center" w:y="1"/>
        <w:shd w:val="clear" w:color="auto" w:fill="auto"/>
        <w:spacing w:line="280" w:lineRule="exact"/>
        <w:jc w:val="left"/>
      </w:pPr>
      <w:r>
        <w:t>1 Коммуникативные умения</w:t>
      </w:r>
    </w:p>
    <w:p w:rsidR="00E127C3" w:rsidRDefault="00E127C3" w:rsidP="00E127C3">
      <w:pPr>
        <w:framePr w:w="10138" w:wrap="notBeside" w:vAnchor="text" w:hAnchor="text" w:xAlign="center" w:y="1"/>
        <w:rPr>
          <w:sz w:val="2"/>
          <w:szCs w:val="2"/>
        </w:rPr>
      </w:pPr>
    </w:p>
    <w:p w:rsidR="00E127C3" w:rsidRDefault="00E127C3" w:rsidP="00E127C3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53"/>
        <w:gridCol w:w="8885"/>
      </w:tblGrid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466"/>
          <w:jc w:val="center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27C3" w:rsidRDefault="00E127C3" w:rsidP="009363E7">
            <w:pPr>
              <w:framePr w:w="10138" w:wrap="notBeside" w:vAnchor="text" w:hAnchor="text" w:xAlign="center" w:y="1"/>
              <w:spacing w:line="260" w:lineRule="exact"/>
              <w:ind w:right="380"/>
              <w:jc w:val="right"/>
            </w:pPr>
            <w:r>
              <w:rPr>
                <w:rStyle w:val="213pt"/>
                <w:rFonts w:eastAsia="Arial Unicode MS"/>
              </w:rPr>
              <w:lastRenderedPageBreak/>
              <w:t>1.1</w:t>
            </w:r>
          </w:p>
        </w:tc>
        <w:tc>
          <w:tcPr>
            <w:tcW w:w="8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27C3" w:rsidRDefault="00E127C3" w:rsidP="009363E7">
            <w:pPr>
              <w:framePr w:w="10138" w:wrap="notBeside" w:vAnchor="text" w:hAnchor="text" w:xAlign="center" w:y="1"/>
              <w:spacing w:line="260" w:lineRule="exact"/>
              <w:jc w:val="both"/>
            </w:pPr>
            <w:proofErr w:type="spellStart"/>
            <w:r>
              <w:rPr>
                <w:rStyle w:val="213pt"/>
                <w:rFonts w:eastAsia="Arial Unicode MS"/>
              </w:rPr>
              <w:t>Говорение</w:t>
            </w:r>
            <w:proofErr w:type="spellEnd"/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466"/>
          <w:jc w:val="center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27C3" w:rsidRDefault="00E127C3" w:rsidP="009363E7">
            <w:pPr>
              <w:framePr w:w="10138" w:wrap="notBeside" w:vAnchor="text" w:hAnchor="text" w:xAlign="center" w:y="1"/>
              <w:spacing w:line="280" w:lineRule="exact"/>
              <w:ind w:right="380"/>
              <w:jc w:val="right"/>
            </w:pPr>
            <w:r>
              <w:t>1.1.1</w:t>
            </w:r>
          </w:p>
        </w:tc>
        <w:tc>
          <w:tcPr>
            <w:tcW w:w="8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27C3" w:rsidRDefault="00E127C3" w:rsidP="009363E7">
            <w:pPr>
              <w:framePr w:w="10138" w:wrap="notBeside" w:vAnchor="text" w:hAnchor="text" w:xAlign="center" w:y="1"/>
              <w:spacing w:line="280" w:lineRule="exact"/>
              <w:jc w:val="both"/>
            </w:pPr>
            <w:r>
              <w:t>Диалогическая речь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2712"/>
          <w:jc w:val="center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8" w:wrap="notBeside" w:vAnchor="text" w:hAnchor="text" w:xAlign="center" w:y="1"/>
              <w:spacing w:line="280" w:lineRule="exact"/>
              <w:ind w:left="320"/>
            </w:pPr>
            <w:r>
              <w:t>1.1.1.1</w:t>
            </w:r>
          </w:p>
        </w:tc>
        <w:tc>
          <w:tcPr>
            <w:tcW w:w="8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Диалог этикетного характера с использованием речевых ситуаций, ключевых слов и (или) иллюстраций с соблюдением норм речевого этикета, принятых в стране (странах) изучаемого языка: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2261"/>
          <w:jc w:val="center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8" w:wrap="notBeside" w:vAnchor="text" w:hAnchor="text" w:xAlign="center" w:y="1"/>
              <w:spacing w:line="280" w:lineRule="exact"/>
              <w:ind w:left="320"/>
            </w:pPr>
            <w:r>
              <w:t>1.1.1.2</w:t>
            </w:r>
          </w:p>
        </w:tc>
        <w:tc>
          <w:tcPr>
            <w:tcW w:w="8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Диалог-расспрос с использованием речевых ситуаций, ключевых слов и (или) иллюстраций с соблюдением норм речевого этикета, принятых в стране (странах) изучаемого языка: запрашивание интересующей информации, сообщение фактической информации, ответы на вопросы собеседника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27C3" w:rsidRDefault="00E127C3" w:rsidP="009363E7">
            <w:pPr>
              <w:framePr w:w="10138" w:wrap="notBeside" w:vAnchor="text" w:hAnchor="text" w:xAlign="center" w:y="1"/>
              <w:spacing w:line="280" w:lineRule="exact"/>
              <w:ind w:right="380"/>
              <w:jc w:val="right"/>
            </w:pPr>
            <w:r>
              <w:t>1.1.2</w:t>
            </w:r>
          </w:p>
        </w:tc>
        <w:tc>
          <w:tcPr>
            <w:tcW w:w="8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27C3" w:rsidRDefault="00E127C3" w:rsidP="009363E7">
            <w:pPr>
              <w:framePr w:w="10138" w:wrap="notBeside" w:vAnchor="text" w:hAnchor="text" w:xAlign="center" w:y="1"/>
              <w:spacing w:line="280" w:lineRule="exact"/>
              <w:jc w:val="both"/>
            </w:pPr>
            <w:r>
              <w:t>Монологическая речь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1358"/>
          <w:jc w:val="center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8" w:wrap="notBeside" w:vAnchor="text" w:hAnchor="text" w:xAlign="center" w:y="1"/>
              <w:spacing w:line="280" w:lineRule="exact"/>
              <w:ind w:left="320"/>
            </w:pPr>
            <w:r>
              <w:t>1.1.2.1</w:t>
            </w:r>
          </w:p>
        </w:tc>
        <w:tc>
          <w:tcPr>
            <w:tcW w:w="8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Описание предмета, реального человека или литературного персонажа с использованием речевых ситуаций, ключевых слов и (или) иллюстраций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8" w:wrap="notBeside" w:vAnchor="text" w:hAnchor="text" w:xAlign="center" w:y="1"/>
              <w:spacing w:line="280" w:lineRule="exact"/>
              <w:ind w:left="320"/>
            </w:pPr>
            <w:r>
              <w:t>1.1.2.2</w:t>
            </w:r>
          </w:p>
        </w:tc>
        <w:tc>
          <w:tcPr>
            <w:tcW w:w="8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8" w:wrap="notBeside" w:vAnchor="text" w:hAnchor="text" w:xAlign="center" w:y="1"/>
              <w:spacing w:line="442" w:lineRule="exact"/>
              <w:jc w:val="both"/>
            </w:pPr>
            <w:r>
              <w:t>Рассказ о себе, члене семьи, друге с использованием речевых ситуаций, ключевых слов и (или) иллюстраций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27C3" w:rsidRDefault="00E127C3" w:rsidP="009363E7">
            <w:pPr>
              <w:framePr w:w="10138" w:wrap="notBeside" w:vAnchor="text" w:hAnchor="text" w:xAlign="center" w:y="1"/>
              <w:spacing w:line="260" w:lineRule="exact"/>
              <w:ind w:right="380"/>
              <w:jc w:val="right"/>
            </w:pPr>
            <w:r>
              <w:rPr>
                <w:rStyle w:val="213pt"/>
                <w:rFonts w:eastAsia="Arial Unicode MS"/>
              </w:rPr>
              <w:t>1.2</w:t>
            </w:r>
          </w:p>
        </w:tc>
        <w:tc>
          <w:tcPr>
            <w:tcW w:w="8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27C3" w:rsidRDefault="00E127C3" w:rsidP="009363E7">
            <w:pPr>
              <w:framePr w:w="10138" w:wrap="notBeside" w:vAnchor="text" w:hAnchor="text" w:xAlign="center" w:y="1"/>
              <w:spacing w:line="260" w:lineRule="exact"/>
              <w:jc w:val="both"/>
            </w:pPr>
            <w:proofErr w:type="spellStart"/>
            <w:r>
              <w:rPr>
                <w:rStyle w:val="213pt"/>
                <w:rFonts w:eastAsia="Arial Unicode MS"/>
              </w:rPr>
              <w:t>Аудирование</w:t>
            </w:r>
            <w:proofErr w:type="spellEnd"/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1363"/>
          <w:jc w:val="center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8" w:wrap="notBeside" w:vAnchor="text" w:hAnchor="text" w:xAlign="center" w:y="1"/>
              <w:spacing w:line="280" w:lineRule="exact"/>
              <w:ind w:right="380"/>
              <w:jc w:val="right"/>
            </w:pPr>
            <w:r>
              <w:t>1.2.1</w:t>
            </w:r>
          </w:p>
        </w:tc>
        <w:tc>
          <w:tcPr>
            <w:tcW w:w="8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Понимание на слух речи учителя и других обучающихся и вербальная (невербальная) реакция на услышанное (при непосредственном общении)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1805"/>
          <w:jc w:val="center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8" w:wrap="notBeside" w:vAnchor="text" w:hAnchor="text" w:xAlign="center" w:y="1"/>
              <w:spacing w:line="280" w:lineRule="exact"/>
              <w:ind w:right="380"/>
              <w:jc w:val="right"/>
            </w:pPr>
            <w:r>
              <w:t>1.2.2</w:t>
            </w:r>
          </w:p>
        </w:tc>
        <w:tc>
          <w:tcPr>
            <w:tcW w:w="8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proofErr w:type="spellStart"/>
            <w:r>
              <w:t>Аудирование</w:t>
            </w:r>
            <w:proofErr w:type="spellEnd"/>
            <w:r>
              <w:t xml:space="preserve"> с пониманием основного содержания учебных текстов, построенных на изученном языковом материале: определение основной темы и главных фактов (событий) в воспринимаемом на слух тексте с использованием иллюстраций и языковой догадки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2270"/>
          <w:jc w:val="center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8" w:wrap="notBeside" w:vAnchor="text" w:hAnchor="text" w:xAlign="center" w:y="1"/>
              <w:spacing w:line="280" w:lineRule="exact"/>
              <w:ind w:right="380"/>
              <w:jc w:val="right"/>
            </w:pPr>
            <w:r>
              <w:t>1.2.3</w:t>
            </w:r>
          </w:p>
        </w:tc>
        <w:tc>
          <w:tcPr>
            <w:tcW w:w="8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proofErr w:type="spellStart"/>
            <w:r>
              <w:t>Аудирование</w:t>
            </w:r>
            <w:proofErr w:type="spellEnd"/>
            <w:r>
              <w:t xml:space="preserve"> с пониманием запрашиваемой информации в учебных текстах, построенных на изученном языковом материале: выделение из воспринимаемого на слух текста и понимание информации фактического характера (например, имя, возраст, любимое занятие, цвет) с использованием иллюстраций и языковой догадки</w:t>
            </w:r>
          </w:p>
        </w:tc>
      </w:tr>
    </w:tbl>
    <w:p w:rsidR="00E127C3" w:rsidRDefault="00E127C3" w:rsidP="00E127C3">
      <w:pPr>
        <w:framePr w:w="10138" w:wrap="notBeside" w:vAnchor="text" w:hAnchor="text" w:xAlign="center" w:y="1"/>
        <w:rPr>
          <w:sz w:val="2"/>
          <w:szCs w:val="2"/>
        </w:rPr>
      </w:pPr>
    </w:p>
    <w:p w:rsidR="00E127C3" w:rsidRDefault="00E127C3" w:rsidP="00E127C3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38"/>
        <w:gridCol w:w="8885"/>
      </w:tblGrid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470"/>
          <w:jc w:val="center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3" w:wrap="notBeside" w:vAnchor="text" w:hAnchor="text" w:xAlign="center" w:y="1"/>
              <w:spacing w:line="260" w:lineRule="exact"/>
              <w:jc w:val="center"/>
            </w:pPr>
            <w:r>
              <w:rPr>
                <w:rStyle w:val="213pt"/>
                <w:rFonts w:eastAsia="Arial Unicode MS"/>
              </w:rPr>
              <w:t>1.3</w:t>
            </w:r>
          </w:p>
        </w:tc>
        <w:tc>
          <w:tcPr>
            <w:tcW w:w="8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3" w:wrap="notBeside" w:vAnchor="text" w:hAnchor="text" w:xAlign="center" w:y="1"/>
              <w:spacing w:line="260" w:lineRule="exact"/>
              <w:jc w:val="both"/>
            </w:pPr>
            <w:proofErr w:type="spellStart"/>
            <w:r>
              <w:rPr>
                <w:rStyle w:val="213pt"/>
                <w:rFonts w:eastAsia="Arial Unicode MS"/>
              </w:rPr>
              <w:t>Смысловое</w:t>
            </w:r>
            <w:proofErr w:type="spellEnd"/>
            <w:r>
              <w:rPr>
                <w:rStyle w:val="213pt"/>
                <w:rFonts w:eastAsia="Arial Unicode MS"/>
              </w:rPr>
              <w:t xml:space="preserve"> </w:t>
            </w:r>
            <w:proofErr w:type="spellStart"/>
            <w:r>
              <w:rPr>
                <w:rStyle w:val="213pt"/>
                <w:rFonts w:eastAsia="Arial Unicode MS"/>
              </w:rPr>
              <w:t>чтение</w:t>
            </w:r>
            <w:proofErr w:type="spellEnd"/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1363"/>
          <w:jc w:val="center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3" w:wrap="notBeside" w:vAnchor="text" w:hAnchor="text" w:xAlign="center" w:y="1"/>
              <w:spacing w:line="280" w:lineRule="exact"/>
              <w:jc w:val="center"/>
            </w:pPr>
            <w:r>
              <w:t>1.3.1</w:t>
            </w:r>
          </w:p>
        </w:tc>
        <w:tc>
          <w:tcPr>
            <w:tcW w:w="8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3" w:wrap="notBeside" w:vAnchor="text" w:hAnchor="text" w:xAlign="center" w:y="1"/>
              <w:spacing w:line="446" w:lineRule="exact"/>
              <w:jc w:val="both"/>
            </w:pPr>
            <w:r>
              <w:t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1814"/>
          <w:jc w:val="center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3" w:wrap="notBeside" w:vAnchor="text" w:hAnchor="text" w:xAlign="center" w:y="1"/>
              <w:spacing w:line="280" w:lineRule="exact"/>
              <w:jc w:val="center"/>
            </w:pPr>
            <w:r>
              <w:t>1.3.2</w:t>
            </w:r>
          </w:p>
        </w:tc>
        <w:tc>
          <w:tcPr>
            <w:tcW w:w="8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3" w:wrap="notBeside" w:vAnchor="text" w:hAnchor="text" w:xAlign="center" w:y="1"/>
              <w:spacing w:line="451" w:lineRule="exact"/>
              <w:jc w:val="both"/>
            </w:pPr>
            <w:r>
              <w:t>Чтение про себя и понимание основного содержания учебных текстов, построенных на изученном языковом материале: определение основной темы и главных фактов (событий) в прочитанном тексте с использованием иллюстраций и языковой догадки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2256"/>
          <w:jc w:val="center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3" w:wrap="notBeside" w:vAnchor="text" w:hAnchor="text" w:xAlign="center" w:y="1"/>
              <w:spacing w:line="280" w:lineRule="exact"/>
              <w:jc w:val="center"/>
            </w:pPr>
            <w:r>
              <w:t>1.3.3</w:t>
            </w:r>
          </w:p>
        </w:tc>
        <w:tc>
          <w:tcPr>
            <w:tcW w:w="8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3" w:wrap="notBeside" w:vAnchor="text" w:hAnchor="text" w:xAlign="center" w:y="1"/>
              <w:spacing w:line="446" w:lineRule="exact"/>
              <w:jc w:val="both"/>
            </w:pPr>
            <w:r>
              <w:t>Чтение про себя и понимание запрашиваемой информации в учебных текстах, построенных на изученном языковом материале: нахождение в прочитанном тексте и понимание запрашиваемой информации фактического характера с использованием иллюстраций и языковой догадки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3" w:wrap="notBeside" w:vAnchor="text" w:hAnchor="text" w:xAlign="center" w:y="1"/>
              <w:spacing w:line="260" w:lineRule="exact"/>
              <w:jc w:val="center"/>
            </w:pPr>
            <w:r>
              <w:rPr>
                <w:rStyle w:val="213pt"/>
                <w:rFonts w:eastAsia="Arial Unicode MS"/>
              </w:rPr>
              <w:t>1.4</w:t>
            </w:r>
          </w:p>
        </w:tc>
        <w:tc>
          <w:tcPr>
            <w:tcW w:w="8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3" w:wrap="notBeside" w:vAnchor="text" w:hAnchor="text" w:xAlign="center" w:y="1"/>
              <w:spacing w:line="260" w:lineRule="exact"/>
              <w:jc w:val="both"/>
            </w:pPr>
            <w:proofErr w:type="spellStart"/>
            <w:r>
              <w:rPr>
                <w:rStyle w:val="213pt"/>
                <w:rFonts w:eastAsia="Arial Unicode MS"/>
              </w:rPr>
              <w:t>Письмо</w:t>
            </w:r>
            <w:proofErr w:type="spellEnd"/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3" w:wrap="notBeside" w:vAnchor="text" w:hAnchor="text" w:xAlign="center" w:y="1"/>
              <w:spacing w:line="280" w:lineRule="exact"/>
              <w:jc w:val="center"/>
            </w:pPr>
            <w:r>
              <w:t>1.4.1</w:t>
            </w:r>
          </w:p>
        </w:tc>
        <w:tc>
          <w:tcPr>
            <w:tcW w:w="8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3" w:wrap="notBeside" w:vAnchor="text" w:hAnchor="text" w:xAlign="center" w:y="1"/>
              <w:spacing w:line="413" w:lineRule="exact"/>
              <w:jc w:val="both"/>
            </w:pPr>
            <w:r>
              <w:t>Овладение техникой письма (</w:t>
            </w:r>
            <w:proofErr w:type="spellStart"/>
            <w:r>
              <w:t>полупечатное</w:t>
            </w:r>
            <w:proofErr w:type="spellEnd"/>
            <w:r>
              <w:t xml:space="preserve"> написание букв, буквосочетаний, слов)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1685"/>
          <w:jc w:val="center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3" w:wrap="notBeside" w:vAnchor="text" w:hAnchor="text" w:xAlign="center" w:y="1"/>
              <w:spacing w:line="280" w:lineRule="exact"/>
              <w:jc w:val="center"/>
            </w:pPr>
            <w:r>
              <w:t>1.4.2</w:t>
            </w:r>
          </w:p>
        </w:tc>
        <w:tc>
          <w:tcPr>
            <w:tcW w:w="8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3" w:wrap="notBeside" w:vAnchor="text" w:hAnchor="text" w:xAlign="center" w:y="1"/>
              <w:spacing w:line="418" w:lineRule="exact"/>
              <w:jc w:val="both"/>
            </w:pPr>
            <w:r>
              <w:t>Воспроизведение речевых образцов, списывание текста, выписывание из текста слов, словосочетаний, предложений; вставка пропущенных букв в слово или слов в предложение, дописывание предложений в соответствии с решаемой учебной задачей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1262"/>
          <w:jc w:val="center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3" w:wrap="notBeside" w:vAnchor="text" w:hAnchor="text" w:xAlign="center" w:y="1"/>
              <w:spacing w:line="280" w:lineRule="exact"/>
              <w:ind w:left="400"/>
            </w:pPr>
            <w:r>
              <w:t>1.4.3</w:t>
            </w:r>
          </w:p>
        </w:tc>
        <w:tc>
          <w:tcPr>
            <w:tcW w:w="8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3" w:wrap="notBeside" w:vAnchor="text" w:hAnchor="text" w:xAlign="center" w:y="1"/>
              <w:spacing w:line="413" w:lineRule="exact"/>
              <w:jc w:val="both"/>
            </w:pPr>
            <w:r>
              <w:t>Заполнение простых формуляров с указанием личной информации (имя, фамилия, возраст, страна проживания) в соответствии с нормами, принятыми в стране (странах) изучаемого языка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3" w:wrap="notBeside" w:vAnchor="text" w:hAnchor="text" w:xAlign="center" w:y="1"/>
              <w:spacing w:line="280" w:lineRule="exact"/>
              <w:ind w:left="400"/>
            </w:pPr>
            <w:r>
              <w:t>1.4.4</w:t>
            </w:r>
          </w:p>
        </w:tc>
        <w:tc>
          <w:tcPr>
            <w:tcW w:w="8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3" w:wrap="notBeside" w:vAnchor="text" w:hAnchor="text" w:xAlign="center" w:y="1"/>
              <w:spacing w:line="413" w:lineRule="exact"/>
              <w:jc w:val="both"/>
            </w:pPr>
            <w:r>
              <w:t>Написание с использованием образца коротких поздравлений с праздниками (с днём рождения, Новым годом)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27C3" w:rsidRDefault="00E127C3" w:rsidP="009363E7">
            <w:pPr>
              <w:framePr w:w="10123" w:wrap="notBeside" w:vAnchor="text" w:hAnchor="text" w:xAlign="center" w:y="1"/>
              <w:spacing w:line="280" w:lineRule="exact"/>
              <w:jc w:val="center"/>
            </w:pPr>
            <w:r>
              <w:t>2</w:t>
            </w:r>
          </w:p>
        </w:tc>
        <w:tc>
          <w:tcPr>
            <w:tcW w:w="8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27C3" w:rsidRDefault="00E127C3" w:rsidP="009363E7">
            <w:pPr>
              <w:framePr w:w="10123" w:wrap="notBeside" w:vAnchor="text" w:hAnchor="text" w:xAlign="center" w:y="1"/>
              <w:spacing w:line="280" w:lineRule="exact"/>
              <w:jc w:val="both"/>
            </w:pPr>
            <w:r>
              <w:t>Языковые знания и навыки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27C3" w:rsidRDefault="00E127C3" w:rsidP="009363E7">
            <w:pPr>
              <w:framePr w:w="10123" w:wrap="notBeside" w:vAnchor="text" w:hAnchor="text" w:xAlign="center" w:y="1"/>
              <w:spacing w:line="260" w:lineRule="exact"/>
              <w:jc w:val="center"/>
            </w:pPr>
            <w:r>
              <w:rPr>
                <w:rStyle w:val="213pt"/>
                <w:rFonts w:eastAsia="Arial Unicode MS"/>
              </w:rPr>
              <w:t>2.1</w:t>
            </w:r>
          </w:p>
        </w:tc>
        <w:tc>
          <w:tcPr>
            <w:tcW w:w="8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27C3" w:rsidRDefault="00E127C3" w:rsidP="009363E7">
            <w:pPr>
              <w:framePr w:w="10123" w:wrap="notBeside" w:vAnchor="text" w:hAnchor="text" w:xAlign="center" w:y="1"/>
              <w:spacing w:line="260" w:lineRule="exact"/>
              <w:jc w:val="both"/>
            </w:pPr>
            <w:proofErr w:type="spellStart"/>
            <w:r>
              <w:rPr>
                <w:rStyle w:val="213pt"/>
                <w:rFonts w:eastAsia="Arial Unicode MS"/>
              </w:rPr>
              <w:t>Фонетическая</w:t>
            </w:r>
            <w:proofErr w:type="spellEnd"/>
            <w:r>
              <w:rPr>
                <w:rStyle w:val="213pt"/>
                <w:rFonts w:eastAsia="Arial Unicode MS"/>
              </w:rPr>
              <w:t xml:space="preserve"> </w:t>
            </w:r>
            <w:proofErr w:type="spellStart"/>
            <w:r>
              <w:rPr>
                <w:rStyle w:val="213pt"/>
                <w:rFonts w:eastAsia="Arial Unicode MS"/>
              </w:rPr>
              <w:t>сторона</w:t>
            </w:r>
            <w:proofErr w:type="spellEnd"/>
            <w:r>
              <w:rPr>
                <w:rStyle w:val="213pt"/>
                <w:rFonts w:eastAsia="Arial Unicode MS"/>
              </w:rPr>
              <w:t xml:space="preserve"> </w:t>
            </w:r>
            <w:proofErr w:type="spellStart"/>
            <w:r>
              <w:rPr>
                <w:rStyle w:val="213pt"/>
                <w:rFonts w:eastAsia="Arial Unicode MS"/>
              </w:rPr>
              <w:t>речи</w:t>
            </w:r>
            <w:proofErr w:type="spellEnd"/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3" w:wrap="notBeside" w:vAnchor="text" w:hAnchor="text" w:xAlign="center" w:y="1"/>
              <w:spacing w:line="280" w:lineRule="exact"/>
              <w:jc w:val="center"/>
            </w:pPr>
            <w:r>
              <w:t>2.1.1</w:t>
            </w:r>
          </w:p>
        </w:tc>
        <w:tc>
          <w:tcPr>
            <w:tcW w:w="8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3" w:wrap="notBeside" w:vAnchor="text" w:hAnchor="text" w:xAlign="center" w:y="1"/>
              <w:spacing w:line="408" w:lineRule="exact"/>
              <w:jc w:val="both"/>
            </w:pPr>
            <w:r>
              <w:t>Буквы английского алфавита. Корректное называние букв английского алфавита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1690"/>
          <w:jc w:val="center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3" w:wrap="notBeside" w:vAnchor="text" w:hAnchor="text" w:xAlign="center" w:y="1"/>
              <w:spacing w:line="280" w:lineRule="exact"/>
              <w:ind w:left="400"/>
            </w:pPr>
            <w:r>
              <w:t>2.1.2</w:t>
            </w:r>
          </w:p>
        </w:tc>
        <w:tc>
          <w:tcPr>
            <w:tcW w:w="8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3" w:wrap="notBeside" w:vAnchor="text" w:hAnchor="text" w:xAlign="center" w:y="1"/>
              <w:spacing w:line="413" w:lineRule="exact"/>
              <w:jc w:val="both"/>
            </w:pPr>
            <w:r>
      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«г» </w:t>
            </w:r>
            <w:r>
              <w:rPr>
                <w:rStyle w:val="213pt"/>
                <w:rFonts w:eastAsia="Arial Unicode MS"/>
              </w:rPr>
              <w:t>{there is</w:t>
            </w:r>
            <w:r>
              <w:rPr>
                <w:lang w:val="en-US" w:eastAsia="en-US" w:bidi="en-US"/>
              </w:rPr>
              <w:t xml:space="preserve"> </w:t>
            </w:r>
            <w:r>
              <w:t xml:space="preserve">/ </w:t>
            </w:r>
            <w:r>
              <w:rPr>
                <w:rStyle w:val="213pt"/>
                <w:rFonts w:eastAsia="Arial Unicode MS"/>
              </w:rPr>
              <w:t>there are</w:t>
            </w:r>
            <w:r>
              <w:rPr>
                <w:lang w:val="en-US" w:eastAsia="en-US" w:bidi="en-US"/>
              </w:rPr>
              <w:t>)</w:t>
            </w:r>
          </w:p>
        </w:tc>
      </w:tr>
    </w:tbl>
    <w:p w:rsidR="00E127C3" w:rsidRDefault="00E127C3" w:rsidP="00E127C3">
      <w:pPr>
        <w:framePr w:w="10123" w:wrap="notBeside" w:vAnchor="text" w:hAnchor="text" w:xAlign="center" w:y="1"/>
        <w:rPr>
          <w:sz w:val="2"/>
          <w:szCs w:val="2"/>
        </w:rPr>
      </w:pPr>
    </w:p>
    <w:p w:rsidR="00E127C3" w:rsidRDefault="00E127C3" w:rsidP="00E127C3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55"/>
        <w:gridCol w:w="8037"/>
      </w:tblGrid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1744"/>
          <w:jc w:val="center"/>
        </w:trPr>
        <w:tc>
          <w:tcPr>
            <w:tcW w:w="1655" w:type="dxa"/>
            <w:tcBorders>
              <w:top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40" w:wrap="notBeside" w:vAnchor="text" w:hAnchor="text" w:xAlign="center" w:y="1"/>
              <w:spacing w:line="280" w:lineRule="exact"/>
              <w:ind w:left="1020"/>
            </w:pPr>
            <w:r>
              <w:lastRenderedPageBreak/>
              <w:t>2.1.3</w:t>
            </w:r>
          </w:p>
        </w:tc>
        <w:tc>
          <w:tcPr>
            <w:tcW w:w="8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40" w:wrap="notBeside" w:vAnchor="text" w:hAnchor="text" w:xAlign="center" w:y="1"/>
              <w:spacing w:line="446" w:lineRule="exact"/>
              <w:jc w:val="both"/>
            </w:pPr>
            <w:r>
              <w:t>Правила чтения гласных в открытом и закрытом слоге в односложных словах; согласных; основных звукобуквенных сочетаний. Выделение из слова некоторых звукобуквенных сочетаний при анализе изученных слов</w:t>
            </w: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874"/>
          <w:jc w:val="center"/>
        </w:trPr>
        <w:tc>
          <w:tcPr>
            <w:tcW w:w="1655" w:type="dxa"/>
            <w:tcBorders>
              <w:top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40" w:wrap="notBeside" w:vAnchor="text" w:hAnchor="text" w:xAlign="center" w:y="1"/>
              <w:spacing w:line="280" w:lineRule="exact"/>
              <w:ind w:left="1020"/>
            </w:pPr>
            <w:r>
              <w:t>2.1.4</w:t>
            </w:r>
          </w:p>
        </w:tc>
        <w:tc>
          <w:tcPr>
            <w:tcW w:w="8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40" w:wrap="notBeside" w:vAnchor="text" w:hAnchor="text" w:xAlign="center" w:y="1"/>
              <w:spacing w:line="446" w:lineRule="exact"/>
              <w:jc w:val="both"/>
            </w:pPr>
            <w:r>
              <w:t>Чтение новых слов согласно основным правилам чтения английского языка</w:t>
            </w: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879"/>
          <w:jc w:val="center"/>
        </w:trPr>
        <w:tc>
          <w:tcPr>
            <w:tcW w:w="1655" w:type="dxa"/>
            <w:tcBorders>
              <w:top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40" w:wrap="notBeside" w:vAnchor="text" w:hAnchor="text" w:xAlign="center" w:y="1"/>
              <w:spacing w:line="280" w:lineRule="exact"/>
              <w:ind w:left="1020"/>
            </w:pPr>
            <w:r>
              <w:t>2.1.5</w:t>
            </w:r>
          </w:p>
        </w:tc>
        <w:tc>
          <w:tcPr>
            <w:tcW w:w="8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40" w:wrap="notBeside" w:vAnchor="text" w:hAnchor="text" w:xAlign="center" w:y="1"/>
              <w:spacing w:line="451" w:lineRule="exact"/>
              <w:jc w:val="both"/>
            </w:pPr>
            <w:r>
              <w:t>Знаки английской транскрипции; отличие их от букв английского алфавита. Фонетически корректное озвучивание знаков транскрипции</w:t>
            </w: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1731"/>
          <w:jc w:val="center"/>
        </w:trPr>
        <w:tc>
          <w:tcPr>
            <w:tcW w:w="1655" w:type="dxa"/>
            <w:tcBorders>
              <w:top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40" w:wrap="notBeside" w:vAnchor="text" w:hAnchor="text" w:xAlign="center" w:y="1"/>
              <w:spacing w:line="280" w:lineRule="exact"/>
              <w:ind w:left="1020"/>
            </w:pPr>
            <w:r>
              <w:t>2.1.6</w:t>
            </w:r>
          </w:p>
        </w:tc>
        <w:tc>
          <w:tcPr>
            <w:tcW w:w="8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40" w:wrap="notBeside" w:vAnchor="text" w:hAnchor="text" w:xAlign="center" w:y="1"/>
              <w:spacing w:line="446" w:lineRule="exact"/>
              <w:jc w:val="both"/>
            </w:pPr>
            <w:r>
              <w:t>Различение на слух и адекватное,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</w:t>
            </w: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442"/>
          <w:jc w:val="center"/>
        </w:trPr>
        <w:tc>
          <w:tcPr>
            <w:tcW w:w="165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E127C3" w:rsidRDefault="00E127C3" w:rsidP="009363E7">
            <w:pPr>
              <w:framePr w:w="11040" w:wrap="notBeside" w:vAnchor="text" w:hAnchor="text" w:xAlign="center" w:y="1"/>
              <w:spacing w:line="260" w:lineRule="exact"/>
              <w:ind w:left="1020"/>
            </w:pPr>
            <w:r>
              <w:rPr>
                <w:rStyle w:val="213pt"/>
                <w:rFonts w:eastAsia="Arial Unicode MS"/>
              </w:rPr>
              <w:t>2.2</w:t>
            </w:r>
          </w:p>
        </w:tc>
        <w:tc>
          <w:tcPr>
            <w:tcW w:w="8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40" w:wrap="notBeside" w:vAnchor="text" w:hAnchor="text" w:xAlign="center" w:y="1"/>
              <w:spacing w:line="260" w:lineRule="exact"/>
              <w:jc w:val="both"/>
            </w:pPr>
            <w:proofErr w:type="spellStart"/>
            <w:r>
              <w:rPr>
                <w:rStyle w:val="213pt"/>
                <w:rFonts w:eastAsia="Arial Unicode MS"/>
              </w:rPr>
              <w:t>Графика</w:t>
            </w:r>
            <w:proofErr w:type="spellEnd"/>
            <w:r>
              <w:rPr>
                <w:rStyle w:val="213pt"/>
                <w:rFonts w:eastAsia="Arial Unicode MS"/>
              </w:rPr>
              <w:t xml:space="preserve">, </w:t>
            </w:r>
            <w:proofErr w:type="spellStart"/>
            <w:r>
              <w:rPr>
                <w:rStyle w:val="213pt"/>
                <w:rFonts w:eastAsia="Arial Unicode MS"/>
              </w:rPr>
              <w:t>орфография</w:t>
            </w:r>
            <w:proofErr w:type="spellEnd"/>
            <w:r>
              <w:rPr>
                <w:rStyle w:val="213pt"/>
                <w:rFonts w:eastAsia="Arial Unicode MS"/>
              </w:rPr>
              <w:t xml:space="preserve"> и </w:t>
            </w:r>
            <w:proofErr w:type="spellStart"/>
            <w:r>
              <w:rPr>
                <w:rStyle w:val="213pt"/>
                <w:rFonts w:eastAsia="Arial Unicode MS"/>
              </w:rPr>
              <w:t>пунктуация</w:t>
            </w:r>
            <w:proofErr w:type="spellEnd"/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874"/>
          <w:jc w:val="center"/>
        </w:trPr>
        <w:tc>
          <w:tcPr>
            <w:tcW w:w="1655" w:type="dxa"/>
            <w:tcBorders>
              <w:top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40" w:wrap="notBeside" w:vAnchor="text" w:hAnchor="text" w:xAlign="center" w:y="1"/>
              <w:spacing w:line="280" w:lineRule="exact"/>
              <w:ind w:left="1020"/>
            </w:pPr>
            <w:r>
              <w:t>2.2.1</w:t>
            </w:r>
          </w:p>
        </w:tc>
        <w:tc>
          <w:tcPr>
            <w:tcW w:w="8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40" w:wrap="notBeside" w:vAnchor="text" w:hAnchor="text" w:xAlign="center" w:y="1"/>
              <w:spacing w:line="446" w:lineRule="exact"/>
              <w:jc w:val="both"/>
            </w:pPr>
            <w:r>
              <w:t>Графически корректное (</w:t>
            </w:r>
            <w:proofErr w:type="spellStart"/>
            <w:r>
              <w:t>полупечатное</w:t>
            </w:r>
            <w:proofErr w:type="spellEnd"/>
            <w:r>
              <w:t>) написание букв английского алфавита в буквосочетаниях и словах</w:t>
            </w: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165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E127C3" w:rsidRDefault="00E127C3" w:rsidP="009363E7">
            <w:pPr>
              <w:framePr w:w="11040" w:wrap="notBeside" w:vAnchor="text" w:hAnchor="text" w:xAlign="center" w:y="1"/>
              <w:spacing w:line="280" w:lineRule="exact"/>
              <w:ind w:left="1020"/>
            </w:pPr>
            <w:r>
              <w:t>2.2.2</w:t>
            </w:r>
          </w:p>
        </w:tc>
        <w:tc>
          <w:tcPr>
            <w:tcW w:w="8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27C3" w:rsidRDefault="00E127C3" w:rsidP="009363E7">
            <w:pPr>
              <w:framePr w:w="11040" w:wrap="notBeside" w:vAnchor="text" w:hAnchor="text" w:xAlign="center" w:y="1"/>
              <w:spacing w:line="280" w:lineRule="exact"/>
              <w:jc w:val="both"/>
            </w:pPr>
            <w:r>
              <w:t>Правильное написание изученных слов</w:t>
            </w: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874"/>
          <w:jc w:val="center"/>
        </w:trPr>
        <w:tc>
          <w:tcPr>
            <w:tcW w:w="1655" w:type="dxa"/>
            <w:tcBorders>
              <w:top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40" w:wrap="notBeside" w:vAnchor="text" w:hAnchor="text" w:xAlign="center" w:y="1"/>
              <w:spacing w:line="280" w:lineRule="exact"/>
              <w:ind w:left="1020"/>
            </w:pPr>
            <w:r>
              <w:t>2.2.3</w:t>
            </w:r>
          </w:p>
        </w:tc>
        <w:tc>
          <w:tcPr>
            <w:tcW w:w="8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40" w:wrap="notBeside" w:vAnchor="text" w:hAnchor="text" w:xAlign="center" w:y="1"/>
              <w:spacing w:line="446" w:lineRule="exact"/>
              <w:jc w:val="both"/>
            </w:pPr>
            <w:r>
              <w:t>Правильная расстановка знаков препинания: точки, вопросительного и восклицательного знаков в конце предложения</w:t>
            </w: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1735"/>
          <w:jc w:val="center"/>
        </w:trPr>
        <w:tc>
          <w:tcPr>
            <w:tcW w:w="1655" w:type="dxa"/>
            <w:tcBorders>
              <w:top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40" w:wrap="notBeside" w:vAnchor="text" w:hAnchor="text" w:xAlign="center" w:y="1"/>
              <w:spacing w:line="280" w:lineRule="exact"/>
              <w:ind w:left="1020"/>
            </w:pPr>
            <w:r>
              <w:t>2.2.4</w:t>
            </w:r>
          </w:p>
        </w:tc>
        <w:tc>
          <w:tcPr>
            <w:tcW w:w="8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40" w:wrap="notBeside" w:vAnchor="text" w:hAnchor="text" w:xAlign="center" w:y="1"/>
              <w:spacing w:line="446" w:lineRule="exact"/>
              <w:jc w:val="both"/>
            </w:pPr>
            <w:r>
              <w:t xml:space="preserve">Правильное использование апострофа в изученных сокращённых формах глагола-связки, вспомогательного и модального глаголов (например, </w:t>
            </w:r>
            <w:r>
              <w:rPr>
                <w:rStyle w:val="213pt"/>
                <w:rFonts w:eastAsia="Arial Unicode MS"/>
              </w:rPr>
              <w:t>I</w:t>
            </w:r>
            <w:r w:rsidRPr="00E127C3">
              <w:rPr>
                <w:rStyle w:val="213pt"/>
                <w:rFonts w:eastAsia="Arial Unicode MS"/>
                <w:lang w:val="ru-RU"/>
              </w:rPr>
              <w:t>’</w:t>
            </w:r>
            <w:r>
              <w:rPr>
                <w:rStyle w:val="213pt"/>
                <w:rFonts w:eastAsia="Arial Unicode MS"/>
              </w:rPr>
              <w:t>m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, </w:t>
            </w:r>
            <w:proofErr w:type="spellStart"/>
            <w:r>
              <w:rPr>
                <w:rStyle w:val="213pt"/>
                <w:rFonts w:eastAsia="Arial Unicode MS"/>
              </w:rPr>
              <w:t>isn</w:t>
            </w:r>
            <w:proofErr w:type="spellEnd"/>
            <w:r w:rsidRPr="00E127C3">
              <w:rPr>
                <w:rStyle w:val="213pt"/>
                <w:rFonts w:eastAsia="Arial Unicode MS"/>
                <w:lang w:val="ru-RU"/>
              </w:rPr>
              <w:t>’</w:t>
            </w:r>
            <w:r>
              <w:rPr>
                <w:rStyle w:val="213pt"/>
                <w:rFonts w:eastAsia="Arial Unicode MS"/>
              </w:rPr>
              <w:t>t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; </w:t>
            </w:r>
            <w:r>
              <w:rPr>
                <w:rStyle w:val="213pt"/>
                <w:rFonts w:eastAsia="Arial Unicode MS"/>
              </w:rPr>
              <w:t>don</w:t>
            </w:r>
            <w:r w:rsidRPr="00E127C3">
              <w:rPr>
                <w:rStyle w:val="213pt"/>
                <w:rFonts w:eastAsia="Arial Unicode MS"/>
                <w:lang w:val="ru-RU"/>
              </w:rPr>
              <w:t>’</w:t>
            </w:r>
            <w:r>
              <w:rPr>
                <w:rStyle w:val="213pt"/>
                <w:rFonts w:eastAsia="Arial Unicode MS"/>
              </w:rPr>
              <w:t>t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, </w:t>
            </w:r>
            <w:proofErr w:type="spellStart"/>
            <w:r>
              <w:rPr>
                <w:rStyle w:val="213pt"/>
                <w:rFonts w:eastAsia="Arial Unicode MS"/>
              </w:rPr>
              <w:t>doesn</w:t>
            </w:r>
            <w:proofErr w:type="spellEnd"/>
            <w:r w:rsidRPr="00E127C3">
              <w:rPr>
                <w:rStyle w:val="213pt"/>
                <w:rFonts w:eastAsia="Arial Unicode MS"/>
                <w:lang w:val="ru-RU"/>
              </w:rPr>
              <w:t>’</w:t>
            </w:r>
            <w:r>
              <w:rPr>
                <w:rStyle w:val="213pt"/>
                <w:rFonts w:eastAsia="Arial Unicode MS"/>
              </w:rPr>
              <w:t>t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; </w:t>
            </w:r>
            <w:r>
              <w:rPr>
                <w:rStyle w:val="213pt"/>
                <w:rFonts w:eastAsia="Arial Unicode MS"/>
              </w:rPr>
              <w:t>can</w:t>
            </w:r>
            <w:r w:rsidRPr="00E127C3">
              <w:rPr>
                <w:rStyle w:val="213pt"/>
                <w:rFonts w:eastAsia="Arial Unicode MS"/>
                <w:lang w:val="ru-RU"/>
              </w:rPr>
              <w:t>’</w:t>
            </w:r>
            <w:r>
              <w:rPr>
                <w:rStyle w:val="213pt"/>
                <w:rFonts w:eastAsia="Arial Unicode MS"/>
              </w:rPr>
              <w:t>t</w:t>
            </w:r>
            <w:r w:rsidRPr="00E127C3">
              <w:rPr>
                <w:rStyle w:val="213pt"/>
                <w:rFonts w:eastAsia="Arial Unicode MS"/>
                <w:lang w:val="ru-RU"/>
              </w:rPr>
              <w:t>),</w:t>
            </w:r>
            <w:r w:rsidRPr="009B544B">
              <w:rPr>
                <w:lang w:eastAsia="en-US" w:bidi="en-US"/>
              </w:rPr>
              <w:t xml:space="preserve"> </w:t>
            </w:r>
            <w:r>
              <w:t xml:space="preserve">существительных в притяжательном падеже </w:t>
            </w:r>
            <w:r w:rsidRPr="00E127C3">
              <w:rPr>
                <w:rStyle w:val="213pt"/>
                <w:rFonts w:eastAsia="Arial Unicode MS"/>
                <w:lang w:val="ru-RU"/>
              </w:rPr>
              <w:t>(</w:t>
            </w:r>
            <w:r>
              <w:rPr>
                <w:rStyle w:val="213pt"/>
                <w:rFonts w:eastAsia="Arial Unicode MS"/>
              </w:rPr>
              <w:t>Ann</w:t>
            </w:r>
            <w:r w:rsidRPr="00E127C3">
              <w:rPr>
                <w:rStyle w:val="213pt"/>
                <w:rFonts w:eastAsia="Arial Unicode MS"/>
                <w:lang w:val="ru-RU"/>
              </w:rPr>
              <w:t>’</w:t>
            </w:r>
            <w:r>
              <w:rPr>
                <w:rStyle w:val="213pt"/>
                <w:rFonts w:eastAsia="Arial Unicode MS"/>
              </w:rPr>
              <w:t>s</w:t>
            </w:r>
            <w:r w:rsidRPr="00E127C3">
              <w:rPr>
                <w:rStyle w:val="213pt"/>
                <w:rFonts w:eastAsia="Arial Unicode MS"/>
                <w:lang w:val="ru-RU"/>
              </w:rPr>
              <w:t>)</w:t>
            </w: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442"/>
          <w:jc w:val="center"/>
        </w:trPr>
        <w:tc>
          <w:tcPr>
            <w:tcW w:w="1655" w:type="dxa"/>
            <w:tcBorders>
              <w:top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40" w:wrap="notBeside" w:vAnchor="text" w:hAnchor="text" w:xAlign="center" w:y="1"/>
              <w:spacing w:line="260" w:lineRule="exact"/>
              <w:ind w:left="1020"/>
            </w:pPr>
            <w:r>
              <w:rPr>
                <w:rStyle w:val="213pt"/>
                <w:rFonts w:eastAsia="Arial Unicode MS"/>
              </w:rPr>
              <w:t>2.3</w:t>
            </w:r>
          </w:p>
        </w:tc>
        <w:tc>
          <w:tcPr>
            <w:tcW w:w="8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40" w:wrap="notBeside" w:vAnchor="text" w:hAnchor="text" w:xAlign="center" w:y="1"/>
              <w:spacing w:line="260" w:lineRule="exact"/>
              <w:jc w:val="both"/>
            </w:pPr>
            <w:proofErr w:type="spellStart"/>
            <w:r>
              <w:rPr>
                <w:rStyle w:val="213pt"/>
                <w:rFonts w:eastAsia="Arial Unicode MS"/>
              </w:rPr>
              <w:t>Лексическая</w:t>
            </w:r>
            <w:proofErr w:type="spellEnd"/>
            <w:r>
              <w:rPr>
                <w:rStyle w:val="213pt"/>
                <w:rFonts w:eastAsia="Arial Unicode MS"/>
              </w:rPr>
              <w:t xml:space="preserve"> </w:t>
            </w:r>
            <w:proofErr w:type="spellStart"/>
            <w:r>
              <w:rPr>
                <w:rStyle w:val="213pt"/>
                <w:rFonts w:eastAsia="Arial Unicode MS"/>
              </w:rPr>
              <w:t>сторона</w:t>
            </w:r>
            <w:proofErr w:type="spellEnd"/>
            <w:r>
              <w:rPr>
                <w:rStyle w:val="213pt"/>
                <w:rFonts w:eastAsia="Arial Unicode MS"/>
              </w:rPr>
              <w:t xml:space="preserve"> </w:t>
            </w:r>
            <w:proofErr w:type="spellStart"/>
            <w:r>
              <w:rPr>
                <w:rStyle w:val="213pt"/>
                <w:rFonts w:eastAsia="Arial Unicode MS"/>
              </w:rPr>
              <w:t>речи</w:t>
            </w:r>
            <w:proofErr w:type="spellEnd"/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1611"/>
          <w:jc w:val="center"/>
        </w:trPr>
        <w:tc>
          <w:tcPr>
            <w:tcW w:w="1655" w:type="dxa"/>
            <w:tcBorders>
              <w:top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40" w:wrap="notBeside" w:vAnchor="text" w:hAnchor="text" w:xAlign="center" w:y="1"/>
              <w:spacing w:line="280" w:lineRule="exact"/>
              <w:ind w:left="1020"/>
            </w:pPr>
            <w:r>
              <w:t>2.3.1</w:t>
            </w:r>
          </w:p>
        </w:tc>
        <w:tc>
          <w:tcPr>
            <w:tcW w:w="8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40" w:wrap="notBeside" w:vAnchor="text" w:hAnchor="text" w:xAlign="center" w:y="1"/>
              <w:spacing w:line="413" w:lineRule="exact"/>
              <w:jc w:val="both"/>
            </w:pPr>
            <w:r>
              <w:t>Распознавание и употребление в устной и письменной речи не менее 200 лексических единиц (слов, словосочетаний, речевых клише), обслуживающих ситуации общения в рамках тематического содержания речи для 2 класса</w:t>
            </w: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805"/>
          <w:jc w:val="center"/>
        </w:trPr>
        <w:tc>
          <w:tcPr>
            <w:tcW w:w="1655" w:type="dxa"/>
            <w:tcBorders>
              <w:top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40" w:wrap="notBeside" w:vAnchor="text" w:hAnchor="text" w:xAlign="center" w:y="1"/>
              <w:spacing w:line="280" w:lineRule="exact"/>
              <w:ind w:left="1020"/>
            </w:pPr>
            <w:r>
              <w:t>2.3.2</w:t>
            </w:r>
          </w:p>
        </w:tc>
        <w:tc>
          <w:tcPr>
            <w:tcW w:w="8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40" w:wrap="notBeside" w:vAnchor="text" w:hAnchor="text" w:xAlign="center" w:y="1"/>
              <w:spacing w:line="413" w:lineRule="exact"/>
              <w:jc w:val="both"/>
            </w:pPr>
            <w:r>
              <w:t xml:space="preserve">Распознавание в устной и письменной речи интернациональных слов </w:t>
            </w:r>
            <w:r w:rsidRPr="00E127C3">
              <w:rPr>
                <w:rStyle w:val="213pt"/>
                <w:rFonts w:eastAsia="Arial Unicode MS"/>
                <w:lang w:val="ru-RU"/>
              </w:rPr>
              <w:t>(</w:t>
            </w:r>
            <w:r>
              <w:rPr>
                <w:rStyle w:val="213pt"/>
                <w:rFonts w:eastAsia="Arial Unicode MS"/>
              </w:rPr>
              <w:t>doctor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film</w:t>
            </w:r>
            <w:r w:rsidRPr="00E127C3">
              <w:rPr>
                <w:rStyle w:val="213pt"/>
                <w:rFonts w:eastAsia="Arial Unicode MS"/>
                <w:lang w:val="ru-RU"/>
              </w:rPr>
              <w:t>)</w:t>
            </w:r>
            <w:r w:rsidRPr="009B544B">
              <w:rPr>
                <w:lang w:eastAsia="en-US" w:bidi="en-US"/>
              </w:rPr>
              <w:t xml:space="preserve"> </w:t>
            </w:r>
            <w:r>
              <w:t>с помощью языковой догадки</w:t>
            </w: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1624"/>
          <w:jc w:val="center"/>
        </w:trPr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40" w:wrap="notBeside" w:vAnchor="text" w:hAnchor="text" w:xAlign="center" w:y="1"/>
              <w:spacing w:line="260" w:lineRule="exact"/>
              <w:ind w:left="1020"/>
            </w:pPr>
            <w:r>
              <w:rPr>
                <w:rStyle w:val="213pt"/>
                <w:rFonts w:eastAsia="Arial Unicode MS"/>
              </w:rPr>
              <w:t>2.4</w:t>
            </w:r>
          </w:p>
        </w:tc>
        <w:tc>
          <w:tcPr>
            <w:tcW w:w="8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40" w:wrap="notBeside" w:vAnchor="text" w:hAnchor="text" w:xAlign="center" w:y="1"/>
              <w:spacing w:line="418" w:lineRule="exact"/>
              <w:jc w:val="both"/>
            </w:pPr>
            <w:r w:rsidRPr="00E127C3">
              <w:rPr>
                <w:rStyle w:val="213pt"/>
                <w:rFonts w:eastAsia="Arial Unicode MS"/>
                <w:lang w:val="ru-RU"/>
              </w:rPr>
              <w:t>Грамматическая сторона речи</w:t>
            </w:r>
          </w:p>
          <w:p w:rsidR="00E127C3" w:rsidRDefault="00E127C3" w:rsidP="009363E7">
            <w:pPr>
              <w:framePr w:w="11040" w:wrap="notBeside" w:vAnchor="text" w:hAnchor="text" w:xAlign="center" w:y="1"/>
              <w:spacing w:line="418" w:lineRule="exact"/>
              <w:jc w:val="both"/>
            </w:pPr>
            <w:r>
      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</w:t>
            </w:r>
          </w:p>
        </w:tc>
      </w:tr>
    </w:tbl>
    <w:p w:rsidR="00E127C3" w:rsidRDefault="00E127C3" w:rsidP="00E127C3">
      <w:pPr>
        <w:framePr w:w="11040" w:wrap="notBeside" w:vAnchor="text" w:hAnchor="text" w:xAlign="center" w:y="1"/>
        <w:rPr>
          <w:sz w:val="2"/>
          <w:szCs w:val="2"/>
        </w:rPr>
      </w:pPr>
    </w:p>
    <w:p w:rsidR="00E127C3" w:rsidRDefault="00E127C3" w:rsidP="00E127C3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48"/>
        <w:gridCol w:w="8212"/>
      </w:tblGrid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1343"/>
          <w:jc w:val="center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280" w:lineRule="exact"/>
              <w:ind w:right="320"/>
              <w:jc w:val="right"/>
            </w:pPr>
            <w:r>
              <w:lastRenderedPageBreak/>
              <w:t>2.4.1</w:t>
            </w:r>
          </w:p>
        </w:tc>
        <w:tc>
          <w:tcPr>
            <w:tcW w:w="82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446" w:lineRule="exact"/>
              <w:jc w:val="both"/>
            </w:pPr>
            <w:r>
              <w:t>Коммуникативные типы предложений: повествовательные (утвердительные, отрицательные), вопросительные (общий, специальный вопрос), побудительные (в утвердительной форме)</w:t>
            </w: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451"/>
          <w:jc w:val="center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280" w:lineRule="exact"/>
              <w:ind w:right="320"/>
              <w:jc w:val="right"/>
            </w:pPr>
            <w:r>
              <w:t>2.4.2</w:t>
            </w:r>
          </w:p>
        </w:tc>
        <w:tc>
          <w:tcPr>
            <w:tcW w:w="82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280" w:lineRule="exact"/>
              <w:jc w:val="both"/>
            </w:pPr>
            <w:r>
              <w:t>Нераспространённые и распространённые простые предложения</w:t>
            </w: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451"/>
          <w:jc w:val="center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280" w:lineRule="exact"/>
              <w:ind w:right="320"/>
              <w:jc w:val="right"/>
            </w:pPr>
            <w:r>
              <w:t>2.4.3</w:t>
            </w:r>
          </w:p>
        </w:tc>
        <w:tc>
          <w:tcPr>
            <w:tcW w:w="82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280" w:lineRule="exact"/>
              <w:jc w:val="both"/>
            </w:pPr>
            <w:r>
              <w:t xml:space="preserve">Предложения с начальным </w:t>
            </w:r>
            <w:r>
              <w:rPr>
                <w:rStyle w:val="213pt"/>
                <w:rFonts w:eastAsia="Arial Unicode MS"/>
              </w:rPr>
              <w:t>It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 (</w:t>
            </w:r>
            <w:r>
              <w:rPr>
                <w:rStyle w:val="213pt"/>
                <w:rFonts w:eastAsia="Arial Unicode MS"/>
              </w:rPr>
              <w:t>It</w:t>
            </w:r>
            <w:r w:rsidRPr="00E127C3">
              <w:rPr>
                <w:rStyle w:val="213pt"/>
                <w:rFonts w:eastAsia="Arial Unicode MS"/>
                <w:lang w:val="ru-RU"/>
              </w:rPr>
              <w:t>’</w:t>
            </w:r>
            <w:proofErr w:type="spellStart"/>
            <w:r>
              <w:rPr>
                <w:rStyle w:val="213pt"/>
                <w:rFonts w:eastAsia="Arial Unicode MS"/>
              </w:rPr>
              <w:t>s</w:t>
            </w:r>
            <w:proofErr w:type="spellEnd"/>
            <w:r w:rsidRPr="00E127C3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a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red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ball</w:t>
            </w:r>
            <w:r w:rsidRPr="00E127C3">
              <w:rPr>
                <w:rStyle w:val="213pt"/>
                <w:rFonts w:eastAsia="Arial Unicode MS"/>
                <w:lang w:val="ru-RU"/>
              </w:rPr>
              <w:t>.)</w:t>
            </w:r>
          </w:p>
        </w:tc>
      </w:tr>
      <w:tr w:rsidR="00E127C3" w:rsidRPr="009B544B" w:rsidTr="00E127C3">
        <w:tblPrEx>
          <w:tblCellMar>
            <w:top w:w="0" w:type="dxa"/>
            <w:bottom w:w="0" w:type="dxa"/>
          </w:tblCellMar>
        </w:tblPrEx>
        <w:trPr>
          <w:trHeight w:hRule="exact" w:val="2212"/>
          <w:jc w:val="center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280" w:lineRule="exact"/>
              <w:ind w:right="320"/>
              <w:jc w:val="right"/>
            </w:pPr>
            <w:r>
              <w:t>2.4.4</w:t>
            </w:r>
          </w:p>
        </w:tc>
        <w:tc>
          <w:tcPr>
            <w:tcW w:w="82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Pr="009B544B" w:rsidRDefault="00E127C3" w:rsidP="009363E7">
            <w:pPr>
              <w:framePr w:w="10128" w:wrap="notBeside" w:vAnchor="text" w:hAnchor="text" w:xAlign="center" w:y="1"/>
              <w:spacing w:line="446" w:lineRule="exact"/>
              <w:jc w:val="both"/>
              <w:rPr>
                <w:lang w:val="en-US"/>
              </w:rPr>
            </w:pPr>
            <w:r>
              <w:t>Предложения</w:t>
            </w:r>
            <w:r w:rsidRPr="009B544B">
              <w:rPr>
                <w:lang w:val="en-US"/>
              </w:rPr>
              <w:t xml:space="preserve"> </w:t>
            </w:r>
            <w:r>
              <w:t>с</w:t>
            </w:r>
            <w:r w:rsidRPr="009B544B">
              <w:rPr>
                <w:lang w:val="en-US"/>
              </w:rPr>
              <w:t xml:space="preserve"> </w:t>
            </w:r>
            <w:r>
              <w:t>начальным</w:t>
            </w:r>
            <w:r w:rsidRPr="009B544B">
              <w:rPr>
                <w:lang w:val="en-US"/>
              </w:rPr>
              <w:t xml:space="preserve"> </w:t>
            </w:r>
            <w:r>
              <w:rPr>
                <w:rStyle w:val="213pt"/>
                <w:rFonts w:eastAsia="Arial Unicode MS"/>
              </w:rPr>
              <w:t xml:space="preserve">There </w:t>
            </w:r>
            <w:r w:rsidRPr="009B544B">
              <w:rPr>
                <w:rStyle w:val="213pt"/>
                <w:rFonts w:eastAsia="Arial Unicode MS"/>
              </w:rPr>
              <w:t xml:space="preserve">+ </w:t>
            </w:r>
            <w:r>
              <w:rPr>
                <w:rStyle w:val="213pt"/>
                <w:rFonts w:eastAsia="Arial Unicode MS"/>
              </w:rPr>
              <w:t>to be</w:t>
            </w:r>
            <w:r>
              <w:rPr>
                <w:lang w:val="en-US" w:eastAsia="en-US" w:bidi="en-US"/>
              </w:rPr>
              <w:t xml:space="preserve"> </w:t>
            </w:r>
            <w:r>
              <w:t>в</w:t>
            </w:r>
            <w:r w:rsidRPr="009B544B">
              <w:rPr>
                <w:lang w:val="en-US"/>
              </w:rPr>
              <w:t xml:space="preserve"> </w:t>
            </w:r>
            <w:r>
              <w:rPr>
                <w:lang w:val="en-US" w:eastAsia="en-US" w:bidi="en-US"/>
              </w:rPr>
              <w:t>Present Simple Tense (</w:t>
            </w:r>
            <w:r>
              <w:rPr>
                <w:rStyle w:val="213pt"/>
                <w:rFonts w:eastAsia="Arial Unicode MS"/>
              </w:rPr>
              <w:t>There is a cat in the room. Is there a cat in the room?</w:t>
            </w:r>
            <w:r>
              <w:rPr>
                <w:lang w:val="en-US" w:eastAsia="en-US" w:bidi="en-US"/>
              </w:rPr>
              <w:t xml:space="preserve"> - </w:t>
            </w:r>
            <w:r>
              <w:rPr>
                <w:rStyle w:val="213pt"/>
                <w:rFonts w:eastAsia="Arial Unicode MS"/>
              </w:rPr>
              <w:t>Yes, there is.</w:t>
            </w:r>
            <w:r>
              <w:rPr>
                <w:lang w:val="en-US" w:eastAsia="en-US" w:bidi="en-US"/>
              </w:rPr>
              <w:t xml:space="preserve"> </w:t>
            </w:r>
            <w:r w:rsidRPr="009B544B">
              <w:rPr>
                <w:lang w:val="en-US"/>
              </w:rPr>
              <w:t>/</w:t>
            </w:r>
            <w:r>
              <w:rPr>
                <w:rStyle w:val="213pt"/>
                <w:rFonts w:eastAsia="Arial Unicode MS"/>
              </w:rPr>
              <w:t xml:space="preserve">No, there isn’t. There are four pens on the table. Are there four pens on the table? - Yes, there are. </w:t>
            </w:r>
            <w:r w:rsidRPr="009B544B">
              <w:rPr>
                <w:rStyle w:val="213pt"/>
                <w:rFonts w:eastAsia="Arial Unicode MS"/>
              </w:rPr>
              <w:t xml:space="preserve">/ </w:t>
            </w:r>
            <w:r>
              <w:rPr>
                <w:rStyle w:val="213pt"/>
                <w:rFonts w:eastAsia="Arial Unicode MS"/>
              </w:rPr>
              <w:t xml:space="preserve">No, there </w:t>
            </w:r>
            <w:proofErr w:type="spellStart"/>
            <w:proofErr w:type="gramStart"/>
            <w:r>
              <w:rPr>
                <w:rStyle w:val="213pt"/>
                <w:rFonts w:eastAsia="Arial Unicode MS"/>
              </w:rPr>
              <w:t>aren</w:t>
            </w:r>
            <w:proofErr w:type="spellEnd"/>
            <w:r>
              <w:rPr>
                <w:rStyle w:val="213pt"/>
                <w:rFonts w:eastAsia="Arial Unicode MS"/>
              </w:rPr>
              <w:t xml:space="preserve"> ’</w:t>
            </w:r>
            <w:proofErr w:type="gramEnd"/>
            <w:r>
              <w:rPr>
                <w:rStyle w:val="213pt"/>
                <w:rFonts w:eastAsia="Arial Unicode MS"/>
              </w:rPr>
              <w:t>t. How many pens are there on the table? - There are four pens.)</w:t>
            </w: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1771"/>
          <w:jc w:val="center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280" w:lineRule="exact"/>
              <w:ind w:right="320"/>
              <w:jc w:val="right"/>
            </w:pPr>
            <w:r>
              <w:t>2.4.5</w:t>
            </w:r>
          </w:p>
        </w:tc>
        <w:tc>
          <w:tcPr>
            <w:tcW w:w="82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446" w:lineRule="exact"/>
              <w:jc w:val="both"/>
            </w:pPr>
            <w:r>
              <w:t xml:space="preserve">Предложения с простым глагольным сказуемым </w:t>
            </w:r>
            <w:r w:rsidRPr="00E127C3">
              <w:rPr>
                <w:rStyle w:val="213pt"/>
                <w:rFonts w:eastAsia="Arial Unicode MS"/>
                <w:lang w:val="ru-RU"/>
              </w:rPr>
              <w:t>(</w:t>
            </w:r>
            <w:r>
              <w:rPr>
                <w:rStyle w:val="213pt"/>
                <w:rFonts w:eastAsia="Arial Unicode MS"/>
              </w:rPr>
              <w:t>They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live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in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the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country</w:t>
            </w:r>
            <w:r w:rsidRPr="00E127C3">
              <w:rPr>
                <w:rStyle w:val="213pt"/>
                <w:rFonts w:eastAsia="Arial Unicode MS"/>
                <w:lang w:val="ru-RU"/>
              </w:rPr>
              <w:t>.),</w:t>
            </w:r>
            <w:r w:rsidRPr="009B544B">
              <w:rPr>
                <w:lang w:eastAsia="en-US" w:bidi="en-US"/>
              </w:rPr>
              <w:t xml:space="preserve"> </w:t>
            </w:r>
            <w:r>
              <w:t xml:space="preserve">составным именным сказуемым </w:t>
            </w:r>
            <w:r w:rsidRPr="00E127C3">
              <w:rPr>
                <w:rStyle w:val="213pt"/>
                <w:rFonts w:eastAsia="Arial Unicode MS"/>
                <w:lang w:val="ru-RU"/>
              </w:rPr>
              <w:t>(</w:t>
            </w:r>
            <w:r>
              <w:rPr>
                <w:rStyle w:val="213pt"/>
                <w:rFonts w:eastAsia="Arial Unicode MS"/>
              </w:rPr>
              <w:t>The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box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is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small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.) </w:t>
            </w:r>
            <w:r>
              <w:t xml:space="preserve">и составным глагольным сказуемым </w:t>
            </w:r>
            <w:r w:rsidRPr="00E127C3">
              <w:rPr>
                <w:rStyle w:val="213pt"/>
                <w:rFonts w:eastAsia="Arial Unicode MS"/>
                <w:lang w:val="ru-RU"/>
              </w:rPr>
              <w:t>(</w:t>
            </w:r>
            <w:r>
              <w:rPr>
                <w:rStyle w:val="213pt"/>
                <w:rFonts w:eastAsia="Arial Unicode MS"/>
              </w:rPr>
              <w:t>I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like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to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play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with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my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cat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. </w:t>
            </w:r>
            <w:r>
              <w:rPr>
                <w:rStyle w:val="213pt"/>
                <w:rFonts w:eastAsia="Arial Unicode MS"/>
              </w:rPr>
              <w:t>She can play the piano.)</w:t>
            </w:r>
          </w:p>
        </w:tc>
      </w:tr>
      <w:tr w:rsidR="00E127C3" w:rsidRPr="009B544B" w:rsidTr="00E127C3">
        <w:tblPrEx>
          <w:tblCellMar>
            <w:top w:w="0" w:type="dxa"/>
            <w:bottom w:w="0" w:type="dxa"/>
          </w:tblCellMar>
        </w:tblPrEx>
        <w:trPr>
          <w:trHeight w:hRule="exact" w:val="892"/>
          <w:jc w:val="center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280" w:lineRule="exact"/>
              <w:ind w:right="320"/>
              <w:jc w:val="right"/>
            </w:pPr>
            <w:r>
              <w:t>2.4.6</w:t>
            </w:r>
          </w:p>
        </w:tc>
        <w:tc>
          <w:tcPr>
            <w:tcW w:w="82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Pr="009B544B" w:rsidRDefault="00E127C3" w:rsidP="009363E7">
            <w:pPr>
              <w:framePr w:w="10128" w:wrap="notBeside" w:vAnchor="text" w:hAnchor="text" w:xAlign="center" w:y="1"/>
              <w:spacing w:line="451" w:lineRule="exact"/>
              <w:jc w:val="both"/>
              <w:rPr>
                <w:lang w:val="en-US"/>
              </w:rPr>
            </w:pPr>
            <w:r>
              <w:t>Предложения</w:t>
            </w:r>
            <w:r w:rsidRPr="009B544B">
              <w:rPr>
                <w:lang w:val="en-US"/>
              </w:rPr>
              <w:t xml:space="preserve"> </w:t>
            </w:r>
            <w:r>
              <w:t>с</w:t>
            </w:r>
            <w:r w:rsidRPr="009B544B">
              <w:rPr>
                <w:lang w:val="en-US"/>
              </w:rPr>
              <w:t xml:space="preserve"> </w:t>
            </w:r>
            <w:r>
              <w:t>глаголом</w:t>
            </w:r>
            <w:r w:rsidRPr="009B544B">
              <w:rPr>
                <w:lang w:val="en-US"/>
              </w:rPr>
              <w:t>-</w:t>
            </w:r>
            <w:r>
              <w:t>связкой</w:t>
            </w:r>
            <w:r w:rsidRPr="009B544B">
              <w:rPr>
                <w:lang w:val="en-US"/>
              </w:rPr>
              <w:t xml:space="preserve"> </w:t>
            </w:r>
            <w:r>
              <w:rPr>
                <w:rStyle w:val="213pt"/>
                <w:rFonts w:eastAsia="Arial Unicode MS"/>
              </w:rPr>
              <w:t>to be</w:t>
            </w:r>
            <w:r>
              <w:rPr>
                <w:lang w:val="en-US" w:eastAsia="en-US" w:bidi="en-US"/>
              </w:rPr>
              <w:t xml:space="preserve"> </w:t>
            </w:r>
            <w:r>
              <w:t>в</w:t>
            </w:r>
            <w:r w:rsidRPr="009B544B">
              <w:rPr>
                <w:lang w:val="en-US"/>
              </w:rPr>
              <w:t xml:space="preserve"> </w:t>
            </w:r>
            <w:r>
              <w:rPr>
                <w:lang w:val="en-US" w:eastAsia="en-US" w:bidi="en-US"/>
              </w:rPr>
              <w:t xml:space="preserve">Present Simple Tense </w:t>
            </w:r>
            <w:r>
              <w:rPr>
                <w:rStyle w:val="213pt"/>
                <w:rFonts w:eastAsia="Arial Unicode MS"/>
              </w:rPr>
              <w:t xml:space="preserve">(My father is a doctor. Is it a red ball? - Yes, it is. </w:t>
            </w:r>
            <w:r w:rsidRPr="009B544B">
              <w:rPr>
                <w:rStyle w:val="213pt"/>
                <w:rFonts w:eastAsia="Arial Unicode MS"/>
              </w:rPr>
              <w:t xml:space="preserve">/ </w:t>
            </w:r>
            <w:r>
              <w:rPr>
                <w:rStyle w:val="213pt"/>
                <w:rFonts w:eastAsia="Arial Unicode MS"/>
              </w:rPr>
              <w:t>No, it isn’t.)</w:t>
            </w: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892"/>
          <w:jc w:val="center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280" w:lineRule="exact"/>
              <w:ind w:right="320"/>
              <w:jc w:val="right"/>
            </w:pPr>
            <w:r>
              <w:t>2.4.7</w:t>
            </w:r>
          </w:p>
        </w:tc>
        <w:tc>
          <w:tcPr>
            <w:tcW w:w="82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442" w:lineRule="exact"/>
              <w:jc w:val="both"/>
            </w:pPr>
            <w:r>
              <w:t xml:space="preserve">Предложения с краткими глагольными формами </w:t>
            </w:r>
            <w:r w:rsidRPr="00E127C3">
              <w:rPr>
                <w:rStyle w:val="213pt"/>
                <w:rFonts w:eastAsia="Arial Unicode MS"/>
                <w:lang w:val="ru-RU"/>
              </w:rPr>
              <w:t>(</w:t>
            </w:r>
            <w:r>
              <w:rPr>
                <w:rStyle w:val="213pt"/>
                <w:rFonts w:eastAsia="Arial Unicode MS"/>
              </w:rPr>
              <w:t>She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can</w:t>
            </w:r>
            <w:r w:rsidRPr="00E127C3">
              <w:rPr>
                <w:rStyle w:val="213pt"/>
                <w:rFonts w:eastAsia="Arial Unicode MS"/>
                <w:lang w:val="ru-RU"/>
              </w:rPr>
              <w:t>’</w:t>
            </w:r>
            <w:r>
              <w:rPr>
                <w:rStyle w:val="213pt"/>
                <w:rFonts w:eastAsia="Arial Unicode MS"/>
              </w:rPr>
              <w:t>t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swim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. </w:t>
            </w:r>
            <w:r>
              <w:rPr>
                <w:rStyle w:val="213pt"/>
                <w:rFonts w:eastAsia="Arial Unicode MS"/>
              </w:rPr>
              <w:t>I don’t like porridge.)</w:t>
            </w: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446"/>
          <w:jc w:val="center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280" w:lineRule="exact"/>
              <w:ind w:right="320"/>
              <w:jc w:val="right"/>
            </w:pPr>
            <w:r>
              <w:t>2.4.8</w:t>
            </w:r>
          </w:p>
        </w:tc>
        <w:tc>
          <w:tcPr>
            <w:tcW w:w="82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280" w:lineRule="exact"/>
              <w:jc w:val="both"/>
            </w:pPr>
            <w:r>
              <w:t xml:space="preserve">Побудительные предложения в утвердительной форме </w:t>
            </w:r>
            <w:r w:rsidRPr="00E127C3">
              <w:rPr>
                <w:rStyle w:val="213pt"/>
                <w:rFonts w:eastAsia="Arial Unicode MS"/>
                <w:lang w:val="ru-RU"/>
              </w:rPr>
              <w:t>(</w:t>
            </w:r>
            <w:r>
              <w:rPr>
                <w:rStyle w:val="213pt"/>
                <w:rFonts w:eastAsia="Arial Unicode MS"/>
              </w:rPr>
              <w:t>Come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in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please</w:t>
            </w:r>
            <w:r w:rsidRPr="00E127C3">
              <w:rPr>
                <w:rStyle w:val="213pt"/>
                <w:rFonts w:eastAsia="Arial Unicode MS"/>
                <w:lang w:val="ru-RU"/>
              </w:rPr>
              <w:t>.)</w:t>
            </w: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1333"/>
          <w:jc w:val="center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280" w:lineRule="exact"/>
              <w:ind w:right="320"/>
              <w:jc w:val="right"/>
            </w:pPr>
            <w:r>
              <w:t>2.4.9</w:t>
            </w:r>
          </w:p>
        </w:tc>
        <w:tc>
          <w:tcPr>
            <w:tcW w:w="82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446" w:lineRule="exact"/>
              <w:jc w:val="both"/>
            </w:pPr>
            <w:r>
              <w:t xml:space="preserve">Глаголы в </w:t>
            </w:r>
            <w:r>
              <w:rPr>
                <w:lang w:val="en-US" w:eastAsia="en-US" w:bidi="en-US"/>
              </w:rPr>
              <w:t>Present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Simple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Tense</w:t>
            </w:r>
            <w:r w:rsidRPr="009B544B">
              <w:rPr>
                <w:lang w:eastAsia="en-US" w:bidi="en-US"/>
              </w:rPr>
              <w:t xml:space="preserve"> </w:t>
            </w:r>
            <w:r>
              <w:t>в повествовательных (утвердительных и отрицательных) и вопросительных (общий и специальный вопросы) предложениях</w:t>
            </w:r>
          </w:p>
        </w:tc>
      </w:tr>
      <w:tr w:rsidR="00E127C3" w:rsidRPr="009B544B" w:rsidTr="00E127C3">
        <w:tblPrEx>
          <w:tblCellMar>
            <w:top w:w="0" w:type="dxa"/>
            <w:bottom w:w="0" w:type="dxa"/>
          </w:tblCellMar>
        </w:tblPrEx>
        <w:trPr>
          <w:trHeight w:hRule="exact" w:val="892"/>
          <w:jc w:val="center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280" w:lineRule="exact"/>
              <w:ind w:right="320"/>
              <w:jc w:val="right"/>
            </w:pPr>
            <w:r>
              <w:t>2.4.10</w:t>
            </w:r>
          </w:p>
        </w:tc>
        <w:tc>
          <w:tcPr>
            <w:tcW w:w="82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Pr="009B544B" w:rsidRDefault="00E127C3" w:rsidP="009363E7">
            <w:pPr>
              <w:framePr w:w="10128" w:wrap="notBeside" w:vAnchor="text" w:hAnchor="text" w:xAlign="center" w:y="1"/>
              <w:spacing w:line="451" w:lineRule="exact"/>
              <w:jc w:val="both"/>
              <w:rPr>
                <w:lang w:val="en-US"/>
              </w:rPr>
            </w:pPr>
            <w:r>
              <w:t>Глагольная</w:t>
            </w:r>
            <w:r w:rsidRPr="009B544B">
              <w:rPr>
                <w:lang w:val="en-US"/>
              </w:rPr>
              <w:t xml:space="preserve"> </w:t>
            </w:r>
            <w:r>
              <w:t>конструкция</w:t>
            </w:r>
            <w:r w:rsidRPr="009B544B">
              <w:rPr>
                <w:lang w:val="en-US"/>
              </w:rPr>
              <w:t xml:space="preserve"> </w:t>
            </w:r>
            <w:r>
              <w:rPr>
                <w:lang w:val="en-US" w:eastAsia="en-US" w:bidi="en-US"/>
              </w:rPr>
              <w:t xml:space="preserve">have got </w:t>
            </w:r>
            <w:r>
              <w:rPr>
                <w:rStyle w:val="213pt"/>
                <w:rFonts w:eastAsia="Arial Unicode MS"/>
              </w:rPr>
              <w:t xml:space="preserve">(I’ve got a cat. </w:t>
            </w:r>
            <w:proofErr w:type="spellStart"/>
            <w:r>
              <w:rPr>
                <w:rStyle w:val="213pt"/>
                <w:rFonts w:eastAsia="Arial Unicode MS"/>
              </w:rPr>
              <w:t xml:space="preserve">He </w:t>
            </w:r>
            <w:proofErr w:type="spellEnd"/>
            <w:r>
              <w:rPr>
                <w:rStyle w:val="213pt"/>
                <w:rFonts w:eastAsia="Arial Unicode MS"/>
              </w:rPr>
              <w:t>’s/</w:t>
            </w:r>
            <w:proofErr w:type="spellStart"/>
            <w:r>
              <w:rPr>
                <w:rStyle w:val="213pt"/>
                <w:rFonts w:eastAsia="Arial Unicode MS"/>
              </w:rPr>
              <w:t>She ’s</w:t>
            </w:r>
            <w:proofErr w:type="spellEnd"/>
            <w:r>
              <w:rPr>
                <w:rStyle w:val="213pt"/>
                <w:rFonts w:eastAsia="Arial Unicode MS"/>
              </w:rPr>
              <w:t xml:space="preserve"> got a cat. Have you got a cat?</w:t>
            </w:r>
            <w:r>
              <w:rPr>
                <w:lang w:val="en-US" w:eastAsia="en-US" w:bidi="en-US"/>
              </w:rPr>
              <w:t xml:space="preserve"> - </w:t>
            </w:r>
            <w:r>
              <w:rPr>
                <w:rStyle w:val="213pt"/>
                <w:rFonts w:eastAsia="Arial Unicode MS"/>
              </w:rPr>
              <w:t>Yes, I have.</w:t>
            </w:r>
            <w:r>
              <w:rPr>
                <w:lang w:val="en-US" w:eastAsia="en-US" w:bidi="en-US"/>
              </w:rPr>
              <w:t xml:space="preserve"> </w:t>
            </w:r>
            <w:r w:rsidRPr="009B544B">
              <w:rPr>
                <w:lang w:val="en-US"/>
              </w:rPr>
              <w:t>/</w:t>
            </w:r>
            <w:r>
              <w:rPr>
                <w:rStyle w:val="213pt"/>
                <w:rFonts w:eastAsia="Arial Unicode MS"/>
              </w:rPr>
              <w:t>No, I haven’t. What have you got?)</w:t>
            </w: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1324"/>
          <w:jc w:val="center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280" w:lineRule="exact"/>
              <w:ind w:right="320"/>
              <w:jc w:val="right"/>
            </w:pPr>
            <w:r>
              <w:t>2.4.11</w:t>
            </w:r>
          </w:p>
        </w:tc>
        <w:tc>
          <w:tcPr>
            <w:tcW w:w="82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442" w:lineRule="exact"/>
              <w:jc w:val="both"/>
            </w:pPr>
            <w:r>
              <w:t xml:space="preserve">Модальный глагол </w:t>
            </w:r>
            <w:r>
              <w:rPr>
                <w:rStyle w:val="213pt"/>
                <w:rFonts w:eastAsia="Arial Unicode MS"/>
              </w:rPr>
              <w:t>can</w:t>
            </w:r>
            <w:r w:rsidRPr="00E127C3">
              <w:rPr>
                <w:rStyle w:val="213pt"/>
                <w:rFonts w:eastAsia="Arial Unicode MS"/>
                <w:lang w:val="ru-RU"/>
              </w:rPr>
              <w:t>:</w:t>
            </w:r>
            <w:r w:rsidRPr="009B544B">
              <w:rPr>
                <w:lang w:eastAsia="en-US" w:bidi="en-US"/>
              </w:rPr>
              <w:t xml:space="preserve"> </w:t>
            </w:r>
            <w:r>
              <w:t xml:space="preserve">для выражения умения </w:t>
            </w:r>
            <w:r w:rsidRPr="00E127C3">
              <w:rPr>
                <w:rStyle w:val="213pt"/>
                <w:rFonts w:eastAsia="Arial Unicode MS"/>
                <w:lang w:val="ru-RU"/>
              </w:rPr>
              <w:t>(</w:t>
            </w:r>
            <w:r>
              <w:rPr>
                <w:rStyle w:val="213pt"/>
                <w:rFonts w:eastAsia="Arial Unicode MS"/>
              </w:rPr>
              <w:t>I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can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play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tennis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.) </w:t>
            </w:r>
            <w:r>
              <w:t xml:space="preserve">и отсутствия умения </w:t>
            </w:r>
            <w:r w:rsidRPr="00E127C3">
              <w:rPr>
                <w:rStyle w:val="213pt"/>
                <w:rFonts w:eastAsia="Arial Unicode MS"/>
                <w:lang w:val="ru-RU"/>
              </w:rPr>
              <w:t>(</w:t>
            </w:r>
            <w:r>
              <w:rPr>
                <w:rStyle w:val="213pt"/>
                <w:rFonts w:eastAsia="Arial Unicode MS"/>
              </w:rPr>
              <w:t>I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can</w:t>
            </w:r>
            <w:r w:rsidRPr="00E127C3">
              <w:rPr>
                <w:rStyle w:val="213pt"/>
                <w:rFonts w:eastAsia="Arial Unicode MS"/>
                <w:lang w:val="ru-RU"/>
              </w:rPr>
              <w:t>’</w:t>
            </w:r>
            <w:r>
              <w:rPr>
                <w:rStyle w:val="213pt"/>
                <w:rFonts w:eastAsia="Arial Unicode MS"/>
              </w:rPr>
              <w:t>t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play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chess</w:t>
            </w:r>
            <w:r w:rsidRPr="00E127C3">
              <w:rPr>
                <w:rStyle w:val="213pt"/>
                <w:rFonts w:eastAsia="Arial Unicode MS"/>
                <w:lang w:val="ru-RU"/>
              </w:rPr>
              <w:t>.</w:t>
            </w:r>
            <w:r w:rsidRPr="009B544B">
              <w:rPr>
                <w:lang w:eastAsia="en-US" w:bidi="en-US"/>
              </w:rPr>
              <w:t xml:space="preserve">); </w:t>
            </w:r>
            <w:r>
              <w:t xml:space="preserve">для получения разрешения </w:t>
            </w:r>
            <w:r w:rsidRPr="00E127C3">
              <w:rPr>
                <w:rStyle w:val="213pt"/>
                <w:rFonts w:eastAsia="Arial Unicode MS"/>
                <w:lang w:val="ru-RU"/>
              </w:rPr>
              <w:t>(</w:t>
            </w:r>
            <w:r>
              <w:rPr>
                <w:rStyle w:val="213pt"/>
                <w:rFonts w:eastAsia="Arial Unicode MS"/>
              </w:rPr>
              <w:t>Can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I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go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out</w:t>
            </w:r>
            <w:r w:rsidRPr="00E127C3">
              <w:rPr>
                <w:rStyle w:val="213pt"/>
                <w:rFonts w:eastAsia="Arial Unicode MS"/>
                <w:lang w:val="ru-RU"/>
              </w:rPr>
              <w:t>?)</w:t>
            </w: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887"/>
          <w:jc w:val="center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280" w:lineRule="exact"/>
              <w:ind w:right="320"/>
              <w:jc w:val="right"/>
            </w:pPr>
            <w:r>
              <w:t>2.4.12</w:t>
            </w:r>
          </w:p>
        </w:tc>
        <w:tc>
          <w:tcPr>
            <w:tcW w:w="82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446" w:lineRule="exact"/>
              <w:jc w:val="both"/>
            </w:pPr>
            <w:r>
              <w:t>Определённый, неопределённый и нулевой артикли с именами существительными (наиболее распространённые случаи)</w:t>
            </w: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887"/>
          <w:jc w:val="center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280" w:lineRule="exact"/>
              <w:ind w:right="320"/>
              <w:jc w:val="right"/>
            </w:pPr>
            <w:r>
              <w:t>2.4.13</w:t>
            </w:r>
          </w:p>
        </w:tc>
        <w:tc>
          <w:tcPr>
            <w:tcW w:w="82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446" w:lineRule="exact"/>
              <w:jc w:val="both"/>
            </w:pPr>
            <w:r>
              <w:t xml:space="preserve">Существительные во множественном числе, образованные по правилу и исключения </w:t>
            </w:r>
            <w:r w:rsidRPr="00E127C3">
              <w:rPr>
                <w:rStyle w:val="213pt"/>
                <w:rFonts w:eastAsia="Arial Unicode MS"/>
                <w:lang w:val="ru-RU"/>
              </w:rPr>
              <w:t>(</w:t>
            </w:r>
            <w:r>
              <w:rPr>
                <w:rStyle w:val="213pt"/>
                <w:rFonts w:eastAsia="Arial Unicode MS"/>
              </w:rPr>
              <w:t>a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book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 — </w:t>
            </w:r>
            <w:r>
              <w:rPr>
                <w:rStyle w:val="213pt"/>
                <w:rFonts w:eastAsia="Arial Unicode MS"/>
              </w:rPr>
              <w:t>books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', </w:t>
            </w:r>
            <w:r>
              <w:rPr>
                <w:rStyle w:val="213pt"/>
                <w:rFonts w:eastAsia="Arial Unicode MS"/>
              </w:rPr>
              <w:t>a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man</w:t>
            </w:r>
            <w:r w:rsidRPr="009B544B">
              <w:rPr>
                <w:lang w:eastAsia="en-US" w:bidi="en-US"/>
              </w:rPr>
              <w:t xml:space="preserve"> </w:t>
            </w:r>
            <w:r>
              <w:t xml:space="preserve">- </w:t>
            </w:r>
            <w:r>
              <w:rPr>
                <w:rStyle w:val="213pt"/>
                <w:rFonts w:eastAsia="Arial Unicode MS"/>
              </w:rPr>
              <w:t>men</w:t>
            </w:r>
            <w:r w:rsidRPr="00E127C3">
              <w:rPr>
                <w:rStyle w:val="213pt"/>
                <w:rFonts w:eastAsia="Arial Unicode MS"/>
                <w:lang w:val="ru-RU"/>
              </w:rPr>
              <w:t>)</w:t>
            </w:r>
          </w:p>
        </w:tc>
      </w:tr>
      <w:tr w:rsidR="00E127C3" w:rsidRPr="009B544B" w:rsidTr="00E127C3">
        <w:tblPrEx>
          <w:tblCellMar>
            <w:top w:w="0" w:type="dxa"/>
            <w:bottom w:w="0" w:type="dxa"/>
          </w:tblCellMar>
        </w:tblPrEx>
        <w:trPr>
          <w:trHeight w:hRule="exact" w:val="459"/>
          <w:jc w:val="center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280" w:lineRule="exact"/>
              <w:ind w:right="320"/>
              <w:jc w:val="right"/>
            </w:pPr>
            <w:r>
              <w:t>2.4.14</w:t>
            </w:r>
          </w:p>
        </w:tc>
        <w:tc>
          <w:tcPr>
            <w:tcW w:w="8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Pr="009B544B" w:rsidRDefault="00E127C3" w:rsidP="009363E7">
            <w:pPr>
              <w:framePr w:w="10128" w:wrap="notBeside" w:vAnchor="text" w:hAnchor="text" w:xAlign="center" w:y="1"/>
              <w:spacing w:line="280" w:lineRule="exact"/>
              <w:jc w:val="both"/>
              <w:rPr>
                <w:lang w:val="en-US"/>
              </w:rPr>
            </w:pPr>
            <w:r>
              <w:t>Личные</w:t>
            </w:r>
            <w:r w:rsidRPr="009B544B">
              <w:rPr>
                <w:lang w:val="en-US"/>
              </w:rPr>
              <w:t xml:space="preserve"> </w:t>
            </w:r>
            <w:r>
              <w:t>местоимения</w:t>
            </w:r>
            <w:r w:rsidRPr="009B544B">
              <w:rPr>
                <w:lang w:val="en-US"/>
              </w:rPr>
              <w:t xml:space="preserve"> </w:t>
            </w:r>
            <w:r w:rsidRPr="009B544B">
              <w:rPr>
                <w:rStyle w:val="213pt"/>
                <w:rFonts w:eastAsia="Arial Unicode MS"/>
              </w:rPr>
              <w:t xml:space="preserve">(I, </w:t>
            </w:r>
            <w:r>
              <w:rPr>
                <w:rStyle w:val="213pt"/>
                <w:rFonts w:eastAsia="Arial Unicode MS"/>
              </w:rPr>
              <w:t>you, he/she/it, we, they)</w:t>
            </w:r>
          </w:p>
        </w:tc>
      </w:tr>
    </w:tbl>
    <w:p w:rsidR="00E127C3" w:rsidRPr="009B544B" w:rsidRDefault="00E127C3" w:rsidP="00E127C3">
      <w:pPr>
        <w:framePr w:w="10128" w:wrap="notBeside" w:vAnchor="text" w:hAnchor="text" w:xAlign="center" w:y="1"/>
        <w:rPr>
          <w:sz w:val="2"/>
          <w:szCs w:val="2"/>
          <w:lang w:val="en-US"/>
        </w:rPr>
      </w:pPr>
    </w:p>
    <w:p w:rsidR="00E127C3" w:rsidRPr="009B544B" w:rsidRDefault="00E127C3" w:rsidP="00E127C3">
      <w:pPr>
        <w:rPr>
          <w:sz w:val="2"/>
          <w:szCs w:val="2"/>
          <w:lang w:val="en-US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43"/>
        <w:gridCol w:w="8890"/>
      </w:tblGrid>
      <w:tr w:rsidR="00E127C3" w:rsidRPr="009B544B" w:rsidTr="009363E7">
        <w:tblPrEx>
          <w:tblCellMar>
            <w:top w:w="0" w:type="dxa"/>
            <w:bottom w:w="0" w:type="dxa"/>
          </w:tblCellMar>
        </w:tblPrEx>
        <w:trPr>
          <w:trHeight w:hRule="exact" w:val="470"/>
          <w:jc w:val="center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3" w:wrap="notBeside" w:vAnchor="text" w:hAnchor="text" w:xAlign="center" w:y="1"/>
              <w:spacing w:line="280" w:lineRule="exact"/>
              <w:ind w:left="300"/>
            </w:pPr>
            <w:r>
              <w:lastRenderedPageBreak/>
              <w:t>2.4.15</w:t>
            </w:r>
          </w:p>
        </w:tc>
        <w:tc>
          <w:tcPr>
            <w:tcW w:w="8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Pr="009B544B" w:rsidRDefault="00E127C3" w:rsidP="009363E7">
            <w:pPr>
              <w:framePr w:w="10133" w:wrap="notBeside" w:vAnchor="text" w:hAnchor="text" w:xAlign="center" w:y="1"/>
              <w:spacing w:line="280" w:lineRule="exact"/>
              <w:jc w:val="both"/>
              <w:rPr>
                <w:lang w:val="en-US"/>
              </w:rPr>
            </w:pPr>
            <w:r>
              <w:t>Притяжательные</w:t>
            </w:r>
            <w:r w:rsidRPr="009B544B">
              <w:rPr>
                <w:lang w:val="en-US"/>
              </w:rPr>
              <w:t xml:space="preserve"> </w:t>
            </w:r>
            <w:r>
              <w:t>местоимения</w:t>
            </w:r>
            <w:r w:rsidRPr="009B544B">
              <w:rPr>
                <w:lang w:val="en-US"/>
              </w:rPr>
              <w:t xml:space="preserve"> </w:t>
            </w:r>
            <w:r w:rsidRPr="009B544B">
              <w:rPr>
                <w:rStyle w:val="213pt"/>
                <w:rFonts w:eastAsia="Arial Unicode MS"/>
              </w:rPr>
              <w:t>{</w:t>
            </w:r>
            <w:proofErr w:type="spellStart"/>
            <w:r>
              <w:rPr>
                <w:rStyle w:val="213pt"/>
                <w:rFonts w:eastAsia="Arial Unicode MS"/>
              </w:rPr>
              <w:t>ту</w:t>
            </w:r>
            <w:proofErr w:type="spellEnd"/>
            <w:r w:rsidRPr="009B544B">
              <w:rPr>
                <w:rStyle w:val="213pt"/>
                <w:rFonts w:eastAsia="Arial Unicode MS"/>
              </w:rPr>
              <w:t xml:space="preserve">, </w:t>
            </w:r>
            <w:r>
              <w:rPr>
                <w:rStyle w:val="213pt"/>
                <w:rFonts w:eastAsia="Arial Unicode MS"/>
              </w:rPr>
              <w:t>your, his/her/its, our, their</w:t>
            </w:r>
            <w:r>
              <w:rPr>
                <w:lang w:val="en-US" w:eastAsia="en-US" w:bidi="en-US"/>
              </w:rPr>
              <w:t>)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3" w:wrap="notBeside" w:vAnchor="text" w:hAnchor="text" w:xAlign="center" w:y="1"/>
              <w:spacing w:line="280" w:lineRule="exact"/>
              <w:ind w:left="300"/>
            </w:pPr>
            <w:r>
              <w:t>2.4.16</w:t>
            </w:r>
          </w:p>
        </w:tc>
        <w:tc>
          <w:tcPr>
            <w:tcW w:w="8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3" w:wrap="notBeside" w:vAnchor="text" w:hAnchor="text" w:xAlign="center" w:y="1"/>
              <w:spacing w:line="280" w:lineRule="exact"/>
              <w:jc w:val="both"/>
            </w:pPr>
            <w:r>
              <w:t xml:space="preserve">Указательные местоимения </w:t>
            </w:r>
            <w:r>
              <w:rPr>
                <w:rStyle w:val="213pt"/>
                <w:rFonts w:eastAsia="Arial Unicode MS"/>
              </w:rPr>
              <w:t>{this - these</w:t>
            </w:r>
            <w:r>
              <w:rPr>
                <w:lang w:val="en-US" w:eastAsia="en-US" w:bidi="en-US"/>
              </w:rPr>
              <w:t>)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3" w:wrap="notBeside" w:vAnchor="text" w:hAnchor="text" w:xAlign="center" w:y="1"/>
              <w:spacing w:line="280" w:lineRule="exact"/>
              <w:ind w:left="300"/>
            </w:pPr>
            <w:r>
              <w:t>2.4.17</w:t>
            </w:r>
          </w:p>
        </w:tc>
        <w:tc>
          <w:tcPr>
            <w:tcW w:w="8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3" w:wrap="notBeside" w:vAnchor="text" w:hAnchor="text" w:xAlign="center" w:y="1"/>
              <w:spacing w:line="280" w:lineRule="exact"/>
              <w:jc w:val="both"/>
            </w:pPr>
            <w:r>
              <w:t>Количественные числительные (1 - 12)</w:t>
            </w:r>
          </w:p>
        </w:tc>
      </w:tr>
      <w:tr w:rsidR="00E127C3" w:rsidRPr="009B544B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3" w:wrap="notBeside" w:vAnchor="text" w:hAnchor="text" w:xAlign="center" w:y="1"/>
              <w:spacing w:line="280" w:lineRule="exact"/>
              <w:ind w:left="300"/>
            </w:pPr>
            <w:r>
              <w:t>2.4.18</w:t>
            </w:r>
          </w:p>
        </w:tc>
        <w:tc>
          <w:tcPr>
            <w:tcW w:w="8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Pr="009B544B" w:rsidRDefault="00E127C3" w:rsidP="009363E7">
            <w:pPr>
              <w:framePr w:w="10133" w:wrap="notBeside" w:vAnchor="text" w:hAnchor="text" w:xAlign="center" w:y="1"/>
              <w:spacing w:line="280" w:lineRule="exact"/>
              <w:jc w:val="both"/>
              <w:rPr>
                <w:lang w:val="en-US"/>
              </w:rPr>
            </w:pPr>
            <w:r>
              <w:t>Вопросительные</w:t>
            </w:r>
            <w:r w:rsidRPr="009B544B">
              <w:rPr>
                <w:lang w:val="en-US"/>
              </w:rPr>
              <w:t xml:space="preserve"> </w:t>
            </w:r>
            <w:r>
              <w:t>слова</w:t>
            </w:r>
            <w:r w:rsidRPr="009B544B">
              <w:rPr>
                <w:lang w:val="en-US"/>
              </w:rPr>
              <w:t xml:space="preserve"> </w:t>
            </w:r>
            <w:r>
              <w:rPr>
                <w:rStyle w:val="213pt"/>
                <w:rFonts w:eastAsia="Arial Unicode MS"/>
              </w:rPr>
              <w:t>{who, what, how, where, how many)</w:t>
            </w:r>
          </w:p>
        </w:tc>
      </w:tr>
      <w:tr w:rsidR="00E127C3" w:rsidRPr="009B544B" w:rsidTr="009363E7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3" w:wrap="notBeside" w:vAnchor="text" w:hAnchor="text" w:xAlign="center" w:y="1"/>
              <w:spacing w:line="280" w:lineRule="exact"/>
              <w:ind w:left="300"/>
            </w:pPr>
            <w:r>
              <w:t>2.4.19</w:t>
            </w:r>
          </w:p>
        </w:tc>
        <w:tc>
          <w:tcPr>
            <w:tcW w:w="8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Pr="009B544B" w:rsidRDefault="00E127C3" w:rsidP="009363E7">
            <w:pPr>
              <w:framePr w:w="10133" w:wrap="notBeside" w:vAnchor="text" w:hAnchor="text" w:xAlign="center" w:y="1"/>
              <w:spacing w:line="280" w:lineRule="exact"/>
              <w:jc w:val="both"/>
              <w:rPr>
                <w:lang w:val="en-US"/>
              </w:rPr>
            </w:pPr>
            <w:r>
              <w:t>Предлоги</w:t>
            </w:r>
            <w:r w:rsidRPr="009B544B">
              <w:rPr>
                <w:lang w:val="en-US"/>
              </w:rPr>
              <w:t xml:space="preserve"> </w:t>
            </w:r>
            <w:r>
              <w:t>места</w:t>
            </w:r>
            <w:r w:rsidRPr="009B544B">
              <w:rPr>
                <w:lang w:val="en-US"/>
              </w:rPr>
              <w:t xml:space="preserve"> </w:t>
            </w:r>
            <w:r>
              <w:rPr>
                <w:rStyle w:val="213pt"/>
                <w:rFonts w:eastAsia="Arial Unicode MS"/>
              </w:rPr>
              <w:t>{in, on, near, under)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466"/>
          <w:jc w:val="center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3" w:wrap="notBeside" w:vAnchor="text" w:hAnchor="text" w:xAlign="center" w:y="1"/>
              <w:spacing w:line="280" w:lineRule="exact"/>
              <w:ind w:left="300"/>
            </w:pPr>
            <w:r>
              <w:t>2.4.20</w:t>
            </w:r>
          </w:p>
        </w:tc>
        <w:tc>
          <w:tcPr>
            <w:tcW w:w="8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3" w:wrap="notBeside" w:vAnchor="text" w:hAnchor="text" w:xAlign="center" w:y="1"/>
              <w:spacing w:line="280" w:lineRule="exact"/>
              <w:jc w:val="both"/>
            </w:pPr>
            <w:r>
              <w:t xml:space="preserve">Союзы </w:t>
            </w:r>
            <w:r>
              <w:rPr>
                <w:rStyle w:val="213pt"/>
                <w:rFonts w:eastAsia="Arial Unicode MS"/>
              </w:rPr>
              <w:t>and</w:t>
            </w:r>
            <w:r w:rsidRPr="009B544B">
              <w:rPr>
                <w:lang w:eastAsia="en-US" w:bidi="en-US"/>
              </w:rPr>
              <w:t xml:space="preserve"> </w:t>
            </w:r>
            <w:r>
              <w:t xml:space="preserve">и </w:t>
            </w:r>
            <w:r>
              <w:rPr>
                <w:rStyle w:val="213pt"/>
                <w:rFonts w:eastAsia="Arial Unicode MS"/>
              </w:rPr>
              <w:t>but</w:t>
            </w:r>
            <w:r w:rsidRPr="009B544B">
              <w:rPr>
                <w:lang w:eastAsia="en-US" w:bidi="en-US"/>
              </w:rPr>
              <w:t xml:space="preserve"> </w:t>
            </w:r>
            <w:r>
              <w:t>(с однородными членами)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3</w:t>
            </w:r>
          </w:p>
        </w:tc>
        <w:tc>
          <w:tcPr>
            <w:tcW w:w="8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3" w:wrap="notBeside" w:vAnchor="text" w:hAnchor="text" w:xAlign="center" w:y="1"/>
              <w:spacing w:line="280" w:lineRule="exact"/>
              <w:jc w:val="both"/>
            </w:pPr>
            <w:r>
              <w:t>Социокультурные знания и умения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2261"/>
          <w:jc w:val="center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3.1</w:t>
            </w:r>
          </w:p>
        </w:tc>
        <w:tc>
          <w:tcPr>
            <w:tcW w:w="8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3" w:wrap="notBeside" w:vAnchor="text" w:hAnchor="text" w:xAlign="center" w:y="1"/>
              <w:spacing w:line="446" w:lineRule="exact"/>
              <w:jc w:val="both"/>
            </w:pPr>
            <w:r>
              <w:t>Знание и использование некоторых социокультурных элементов речевого поведенческого этикета, принятого в стране (странах) изучаемого языка в некоторых ситуациях общения: приветствие, прощание, знакомство, выражение благодарности, извинение, поздравление (с днём рождения, Новым годом, Рождеством)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3.2</w:t>
            </w:r>
          </w:p>
        </w:tc>
        <w:tc>
          <w:tcPr>
            <w:tcW w:w="8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3" w:wrap="notBeside" w:vAnchor="text" w:hAnchor="text" w:xAlign="center" w:y="1"/>
              <w:spacing w:line="442" w:lineRule="exact"/>
              <w:jc w:val="both"/>
            </w:pPr>
            <w:r>
              <w:t>Знание названий родной страны и страны (стран) изучаемого языка и их столиц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3.3</w:t>
            </w:r>
          </w:p>
        </w:tc>
        <w:tc>
          <w:tcPr>
            <w:tcW w:w="8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3" w:wrap="notBeside" w:vAnchor="text" w:hAnchor="text" w:xAlign="center" w:y="1"/>
              <w:spacing w:line="418" w:lineRule="exact"/>
              <w:jc w:val="both"/>
            </w:pPr>
            <w:r>
              <w:t>Знание небольших произведений детского фольклора страны (стран) изучаемого языка (рифмовки, стихи, песенки); персонажей детских книг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4</w:t>
            </w:r>
          </w:p>
        </w:tc>
        <w:tc>
          <w:tcPr>
            <w:tcW w:w="8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3" w:wrap="notBeside" w:vAnchor="text" w:hAnchor="text" w:xAlign="center" w:y="1"/>
              <w:spacing w:line="280" w:lineRule="exact"/>
              <w:jc w:val="both"/>
            </w:pPr>
            <w:r>
              <w:t>Компенсаторные умения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1267"/>
          <w:jc w:val="center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4.1</w:t>
            </w:r>
          </w:p>
        </w:tc>
        <w:tc>
          <w:tcPr>
            <w:tcW w:w="8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3" w:wrap="notBeside" w:vAnchor="text" w:hAnchor="text" w:xAlign="center" w:y="1"/>
              <w:spacing w:line="413" w:lineRule="exact"/>
              <w:jc w:val="both"/>
            </w:pPr>
            <w:r>
              <w:t xml:space="preserve">Использование при чтении и </w:t>
            </w:r>
            <w:proofErr w:type="spellStart"/>
            <w:r>
              <w:t>аудировании</w:t>
            </w:r>
            <w:proofErr w:type="spellEnd"/>
            <w:r>
              <w:t xml:space="preserve"> языковой догадки (умения понять значение незнакомого слова или новое значение знакомого слова по контексту)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859"/>
          <w:jc w:val="center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4.2</w:t>
            </w:r>
          </w:p>
        </w:tc>
        <w:tc>
          <w:tcPr>
            <w:tcW w:w="8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3" w:wrap="notBeside" w:vAnchor="text" w:hAnchor="text" w:xAlign="center" w:y="1"/>
              <w:spacing w:line="413" w:lineRule="exact"/>
              <w:jc w:val="both"/>
            </w:pPr>
            <w:r>
              <w:t>Использование при формулировании собственных высказываний ключевых слов, вопросов, иллюстраций</w:t>
            </w:r>
          </w:p>
        </w:tc>
      </w:tr>
    </w:tbl>
    <w:p w:rsidR="00E127C3" w:rsidRDefault="00E127C3" w:rsidP="00E127C3">
      <w:pPr>
        <w:pStyle w:val="a8"/>
        <w:framePr w:w="10133" w:wrap="notBeside" w:vAnchor="text" w:hAnchor="text" w:xAlign="center" w:y="1"/>
        <w:shd w:val="clear" w:color="auto" w:fill="auto"/>
        <w:spacing w:line="280" w:lineRule="exact"/>
        <w:jc w:val="left"/>
      </w:pPr>
      <w:r>
        <w:t>Тематическое содержание речи</w:t>
      </w:r>
    </w:p>
    <w:p w:rsidR="00E127C3" w:rsidRDefault="00E127C3" w:rsidP="00E127C3">
      <w:pPr>
        <w:framePr w:w="10133" w:wrap="notBeside" w:vAnchor="text" w:hAnchor="text" w:xAlign="center" w:y="1"/>
        <w:rPr>
          <w:sz w:val="2"/>
          <w:szCs w:val="2"/>
        </w:rPr>
      </w:pPr>
    </w:p>
    <w:p w:rsidR="00E127C3" w:rsidRDefault="00E127C3" w:rsidP="00E127C3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43"/>
        <w:gridCol w:w="8890"/>
      </w:tblGrid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864"/>
          <w:jc w:val="center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А</w:t>
            </w:r>
          </w:p>
        </w:tc>
        <w:tc>
          <w:tcPr>
            <w:tcW w:w="8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3" w:wrap="notBeside" w:vAnchor="text" w:hAnchor="text" w:xAlign="center" w:y="1"/>
              <w:spacing w:line="413" w:lineRule="exact"/>
              <w:jc w:val="both"/>
            </w:pPr>
            <w:r>
              <w:t>Мир моего «я». Приветствие, знакомство, Моя семья. Мой день рождения. Моя любимая еда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Б</w:t>
            </w:r>
          </w:p>
        </w:tc>
        <w:tc>
          <w:tcPr>
            <w:tcW w:w="8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3" w:wrap="notBeside" w:vAnchor="text" w:hAnchor="text" w:xAlign="center" w:y="1"/>
              <w:spacing w:line="408" w:lineRule="exact"/>
              <w:jc w:val="both"/>
            </w:pPr>
            <w:r>
              <w:t>Мир моих увлечений. Любимый цвет, игрушка. Любимые занятия. Мой питомец. Выходной день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В</w:t>
            </w:r>
          </w:p>
        </w:tc>
        <w:tc>
          <w:tcPr>
            <w:tcW w:w="8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3" w:wrap="notBeside" w:vAnchor="text" w:hAnchor="text" w:xAlign="center" w:y="1"/>
              <w:spacing w:line="408" w:lineRule="exact"/>
              <w:jc w:val="both"/>
            </w:pPr>
            <w:r>
              <w:t>Мир вокруг меня. Моя школа. Мои друзья. Моя малая родина (город, село)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1690"/>
          <w:jc w:val="center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Г</w:t>
            </w:r>
          </w:p>
        </w:tc>
        <w:tc>
          <w:tcPr>
            <w:tcW w:w="8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3" w:wrap="notBeside" w:vAnchor="text" w:hAnchor="text" w:xAlign="center" w:y="1"/>
              <w:spacing w:line="413" w:lineRule="exact"/>
              <w:jc w:val="both"/>
            </w:pPr>
            <w:r>
              <w:t>Родная страна и страны изучаемого языка. Названия родной страны и страны (стран) изучаемого языка; их столиц. Произведения детского фольклора. Литературные персонажи детских книг. Праздники родной страны и страны (стран) изучаемого языка (Новый год, Рождество)</w:t>
            </w:r>
          </w:p>
        </w:tc>
      </w:tr>
    </w:tbl>
    <w:p w:rsidR="00E127C3" w:rsidRDefault="00E127C3" w:rsidP="00E127C3">
      <w:pPr>
        <w:framePr w:w="10133" w:wrap="notBeside" w:vAnchor="text" w:hAnchor="text" w:xAlign="center" w:y="1"/>
        <w:rPr>
          <w:sz w:val="2"/>
          <w:szCs w:val="2"/>
        </w:rPr>
      </w:pPr>
    </w:p>
    <w:p w:rsidR="00E127C3" w:rsidRDefault="00E127C3" w:rsidP="00E127C3">
      <w:pPr>
        <w:rPr>
          <w:sz w:val="2"/>
          <w:szCs w:val="2"/>
        </w:rPr>
      </w:pPr>
    </w:p>
    <w:p w:rsidR="00E127C3" w:rsidRDefault="00E127C3" w:rsidP="00E127C3">
      <w:pPr>
        <w:spacing w:line="446" w:lineRule="exact"/>
        <w:ind w:right="380"/>
        <w:jc w:val="center"/>
      </w:pPr>
      <w:r>
        <w:lastRenderedPageBreak/>
        <w:t>Проверяемые требования к результатам освоения основной</w:t>
      </w:r>
      <w:r>
        <w:br/>
        <w:t>образовательной программы (3 класс)</w:t>
      </w:r>
    </w:p>
    <w:p w:rsidR="00E127C3" w:rsidRDefault="00E127C3" w:rsidP="00E127C3">
      <w:pPr>
        <w:pStyle w:val="a8"/>
        <w:framePr w:w="11030" w:wrap="notBeside" w:vAnchor="text" w:hAnchor="text" w:xAlign="center" w:y="1"/>
        <w:shd w:val="clear" w:color="auto" w:fill="auto"/>
      </w:pPr>
      <w:r>
        <w:t>Таблица 6.2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71"/>
        <w:gridCol w:w="7537"/>
      </w:tblGrid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389"/>
          <w:jc w:val="center"/>
        </w:trPr>
        <w:tc>
          <w:tcPr>
            <w:tcW w:w="2171" w:type="dxa"/>
            <w:tcBorders>
              <w:top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30" w:wrap="notBeside" w:vAnchor="text" w:hAnchor="text" w:xAlign="center" w:y="1"/>
              <w:spacing w:line="280" w:lineRule="exact"/>
              <w:ind w:left="1360"/>
            </w:pPr>
            <w:r>
              <w:t>Код</w:t>
            </w:r>
          </w:p>
        </w:tc>
        <w:tc>
          <w:tcPr>
            <w:tcW w:w="75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30" w:wrap="notBeside" w:vAnchor="text" w:hAnchor="text" w:xAlign="center" w:y="1"/>
              <w:spacing w:line="280" w:lineRule="exact"/>
              <w:jc w:val="center"/>
            </w:pPr>
            <w:r>
              <w:t>Проверяемые предметные результаты освоения основной</w:t>
            </w: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532"/>
          <w:jc w:val="center"/>
        </w:trPr>
        <w:tc>
          <w:tcPr>
            <w:tcW w:w="2171" w:type="dxa"/>
            <w:shd w:val="clear" w:color="auto" w:fill="FFFFFF"/>
            <w:vAlign w:val="center"/>
          </w:tcPr>
          <w:p w:rsidR="00E127C3" w:rsidRDefault="00E127C3" w:rsidP="009363E7">
            <w:pPr>
              <w:framePr w:w="11030" w:wrap="notBeside" w:vAnchor="text" w:hAnchor="text" w:xAlign="center" w:y="1"/>
              <w:spacing w:line="280" w:lineRule="exact"/>
              <w:jc w:val="right"/>
            </w:pPr>
            <w:r>
              <w:t>проверяемого</w:t>
            </w:r>
          </w:p>
        </w:tc>
        <w:tc>
          <w:tcPr>
            <w:tcW w:w="753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127C3" w:rsidRDefault="00E127C3" w:rsidP="009363E7">
            <w:pPr>
              <w:framePr w:w="11030" w:wrap="notBeside" w:vAnchor="text" w:hAnchor="text" w:xAlign="center" w:y="1"/>
              <w:spacing w:line="280" w:lineRule="exact"/>
              <w:jc w:val="center"/>
            </w:pPr>
            <w:r>
              <w:t>образовательной программы начального общего образования</w:t>
            </w: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389"/>
          <w:jc w:val="center"/>
        </w:trPr>
        <w:tc>
          <w:tcPr>
            <w:tcW w:w="2171" w:type="dxa"/>
            <w:shd w:val="clear" w:color="auto" w:fill="FFFFFF"/>
          </w:tcPr>
          <w:p w:rsidR="00E127C3" w:rsidRDefault="00E127C3" w:rsidP="009363E7">
            <w:pPr>
              <w:framePr w:w="11030" w:wrap="notBeside" w:vAnchor="text" w:hAnchor="text" w:xAlign="center" w:y="1"/>
              <w:spacing w:line="280" w:lineRule="exact"/>
              <w:ind w:left="960"/>
            </w:pPr>
            <w:r>
              <w:t>результата</w:t>
            </w:r>
          </w:p>
        </w:tc>
        <w:tc>
          <w:tcPr>
            <w:tcW w:w="7537" w:type="dxa"/>
            <w:tcBorders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440"/>
          <w:jc w:val="center"/>
        </w:trPr>
        <w:tc>
          <w:tcPr>
            <w:tcW w:w="217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E127C3" w:rsidRDefault="00E127C3" w:rsidP="009363E7">
            <w:pPr>
              <w:framePr w:w="11030" w:wrap="notBeside" w:vAnchor="text" w:hAnchor="text" w:xAlign="center" w:y="1"/>
              <w:spacing w:line="280" w:lineRule="exact"/>
              <w:ind w:left="1540"/>
            </w:pPr>
            <w:r>
              <w:t>1</w:t>
            </w:r>
          </w:p>
        </w:tc>
        <w:tc>
          <w:tcPr>
            <w:tcW w:w="75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27C3" w:rsidRDefault="00E127C3" w:rsidP="009363E7">
            <w:pPr>
              <w:framePr w:w="11030" w:wrap="notBeside" w:vAnchor="text" w:hAnchor="text" w:xAlign="center" w:y="1"/>
              <w:spacing w:line="280" w:lineRule="exact"/>
              <w:jc w:val="both"/>
            </w:pPr>
            <w:r>
              <w:t>Коммуникативные умения</w:t>
            </w: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440"/>
          <w:jc w:val="center"/>
        </w:trPr>
        <w:tc>
          <w:tcPr>
            <w:tcW w:w="217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E127C3" w:rsidRDefault="00E127C3" w:rsidP="009363E7">
            <w:pPr>
              <w:framePr w:w="11030" w:wrap="notBeside" w:vAnchor="text" w:hAnchor="text" w:xAlign="center" w:y="1"/>
              <w:spacing w:line="260" w:lineRule="exact"/>
              <w:ind w:left="1360"/>
            </w:pPr>
            <w:r>
              <w:rPr>
                <w:rStyle w:val="213pt"/>
                <w:rFonts w:eastAsia="Arial Unicode MS"/>
              </w:rPr>
              <w:t>1.1</w:t>
            </w:r>
          </w:p>
        </w:tc>
        <w:tc>
          <w:tcPr>
            <w:tcW w:w="75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27C3" w:rsidRDefault="00E127C3" w:rsidP="009363E7">
            <w:pPr>
              <w:framePr w:w="11030" w:wrap="notBeside" w:vAnchor="text" w:hAnchor="text" w:xAlign="center" w:y="1"/>
              <w:spacing w:line="260" w:lineRule="exact"/>
              <w:jc w:val="both"/>
            </w:pPr>
            <w:proofErr w:type="spellStart"/>
            <w:r>
              <w:rPr>
                <w:rStyle w:val="213pt"/>
                <w:rFonts w:eastAsia="Arial Unicode MS"/>
              </w:rPr>
              <w:t>Говорение</w:t>
            </w:r>
            <w:proofErr w:type="spellEnd"/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440"/>
          <w:jc w:val="center"/>
        </w:trPr>
        <w:tc>
          <w:tcPr>
            <w:tcW w:w="217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E127C3" w:rsidRDefault="00E127C3" w:rsidP="009363E7">
            <w:pPr>
              <w:framePr w:w="11030" w:wrap="notBeside" w:vAnchor="text" w:hAnchor="text" w:xAlign="center" w:y="1"/>
              <w:spacing w:line="280" w:lineRule="exact"/>
              <w:ind w:right="560"/>
              <w:jc w:val="right"/>
            </w:pPr>
            <w:r>
              <w:t>1.1.1</w:t>
            </w:r>
          </w:p>
        </w:tc>
        <w:tc>
          <w:tcPr>
            <w:tcW w:w="75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27C3" w:rsidRDefault="00E127C3" w:rsidP="009363E7">
            <w:pPr>
              <w:framePr w:w="11030" w:wrap="notBeside" w:vAnchor="text" w:hAnchor="text" w:xAlign="center" w:y="1"/>
              <w:spacing w:line="280" w:lineRule="exact"/>
              <w:jc w:val="both"/>
            </w:pPr>
            <w:r>
              <w:t>Диалогическая речь</w:t>
            </w: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2004"/>
          <w:jc w:val="center"/>
        </w:trPr>
        <w:tc>
          <w:tcPr>
            <w:tcW w:w="2171" w:type="dxa"/>
            <w:tcBorders>
              <w:top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30" w:wrap="notBeside" w:vAnchor="text" w:hAnchor="text" w:xAlign="center" w:y="1"/>
              <w:spacing w:line="280" w:lineRule="exact"/>
              <w:ind w:right="560"/>
              <w:jc w:val="right"/>
            </w:pPr>
            <w:r>
              <w:t>1.1.1.1</w:t>
            </w:r>
          </w:p>
        </w:tc>
        <w:tc>
          <w:tcPr>
            <w:tcW w:w="75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30" w:wrap="notBeside" w:vAnchor="text" w:hAnchor="text" w:xAlign="center" w:y="1"/>
              <w:spacing w:line="418" w:lineRule="exact"/>
              <w:jc w:val="both"/>
            </w:pPr>
            <w:r>
              <w:t>Вести диалог этикетного характера в стандартных ситуациях неофициального общения с вербальными и (или) зрительными опорами с соблюдением правил речевого этикета, принятых в стране (странах) изучаемого языка в рамках изучаемой тематики (не менее 4 реплик со стороны каждого собеседника)</w:t>
            </w: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2007"/>
          <w:jc w:val="center"/>
        </w:trPr>
        <w:tc>
          <w:tcPr>
            <w:tcW w:w="2171" w:type="dxa"/>
            <w:tcBorders>
              <w:top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30" w:wrap="notBeside" w:vAnchor="text" w:hAnchor="text" w:xAlign="center" w:y="1"/>
              <w:spacing w:line="280" w:lineRule="exact"/>
              <w:ind w:right="560"/>
              <w:jc w:val="right"/>
            </w:pPr>
            <w:r>
              <w:t>1.1.1.2</w:t>
            </w:r>
          </w:p>
        </w:tc>
        <w:tc>
          <w:tcPr>
            <w:tcW w:w="75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30" w:wrap="notBeside" w:vAnchor="text" w:hAnchor="text" w:xAlign="center" w:y="1"/>
              <w:spacing w:line="413" w:lineRule="exact"/>
              <w:jc w:val="both"/>
            </w:pPr>
            <w:r>
              <w:t>Вести диалог-расспрос в стандартных ситуациях неофициального общения с вербальными и (или) зрительными опорами с соблюдением правил речевого этикета, принятых в стране (странах) изучаемого языка в рамках изучаемой тематики (не менее 4 реплик со стороны каждого собеседника)</w:t>
            </w: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1604"/>
          <w:jc w:val="center"/>
        </w:trPr>
        <w:tc>
          <w:tcPr>
            <w:tcW w:w="2171" w:type="dxa"/>
            <w:tcBorders>
              <w:top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30" w:wrap="notBeside" w:vAnchor="text" w:hAnchor="text" w:xAlign="center" w:y="1"/>
              <w:spacing w:line="280" w:lineRule="exact"/>
              <w:ind w:right="560"/>
              <w:jc w:val="right"/>
            </w:pPr>
            <w:r>
              <w:t>1.1.1.3</w:t>
            </w:r>
          </w:p>
        </w:tc>
        <w:tc>
          <w:tcPr>
            <w:tcW w:w="75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30" w:wrap="notBeside" w:vAnchor="text" w:hAnchor="text" w:xAlign="center" w:y="1"/>
              <w:spacing w:line="413" w:lineRule="exact"/>
              <w:jc w:val="both"/>
            </w:pPr>
            <w:r>
              <w:t>Вести диалог-побуждение на основе вербальных и (или) зрительных опор с соблюдением правил речевого этикета, принятых в стране (странах) изучаемого языка (не менее 4 реплик со стороны каждого собеседника)</w:t>
            </w: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440"/>
          <w:jc w:val="center"/>
        </w:trPr>
        <w:tc>
          <w:tcPr>
            <w:tcW w:w="217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E127C3" w:rsidRDefault="00E127C3" w:rsidP="009363E7">
            <w:pPr>
              <w:framePr w:w="11030" w:wrap="notBeside" w:vAnchor="text" w:hAnchor="text" w:xAlign="center" w:y="1"/>
              <w:spacing w:line="280" w:lineRule="exact"/>
              <w:ind w:left="1360"/>
            </w:pPr>
            <w:r>
              <w:t>1.1.2</w:t>
            </w:r>
          </w:p>
        </w:tc>
        <w:tc>
          <w:tcPr>
            <w:tcW w:w="75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30" w:wrap="notBeside" w:vAnchor="text" w:hAnchor="text" w:xAlign="center" w:y="1"/>
              <w:spacing w:line="280" w:lineRule="exact"/>
              <w:jc w:val="both"/>
            </w:pPr>
            <w:r>
              <w:t>Монологическая речь</w:t>
            </w: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1205"/>
          <w:jc w:val="center"/>
        </w:trPr>
        <w:tc>
          <w:tcPr>
            <w:tcW w:w="2171" w:type="dxa"/>
            <w:tcBorders>
              <w:top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30" w:wrap="notBeside" w:vAnchor="text" w:hAnchor="text" w:xAlign="center" w:y="1"/>
              <w:spacing w:line="280" w:lineRule="exact"/>
              <w:ind w:right="560"/>
              <w:jc w:val="right"/>
            </w:pPr>
            <w:r>
              <w:t>1.1.2.1</w:t>
            </w:r>
          </w:p>
        </w:tc>
        <w:tc>
          <w:tcPr>
            <w:tcW w:w="75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30" w:wrap="notBeside" w:vAnchor="text" w:hAnchor="text" w:xAlign="center" w:y="1"/>
              <w:spacing w:line="413" w:lineRule="exact"/>
              <w:jc w:val="both"/>
            </w:pPr>
            <w:r>
              <w:t>Создавать устное связное монологическое высказывание-описание с вербальными и (или) зрительными опорами в рамках изучаемой тематики (объёмом не менее 4 фраз)</w:t>
            </w: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1201"/>
          <w:jc w:val="center"/>
        </w:trPr>
        <w:tc>
          <w:tcPr>
            <w:tcW w:w="2171" w:type="dxa"/>
            <w:tcBorders>
              <w:top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30" w:wrap="notBeside" w:vAnchor="text" w:hAnchor="text" w:xAlign="center" w:y="1"/>
              <w:spacing w:line="280" w:lineRule="exact"/>
              <w:ind w:right="560"/>
              <w:jc w:val="right"/>
            </w:pPr>
            <w:r>
              <w:t>1.1.2.2</w:t>
            </w:r>
          </w:p>
        </w:tc>
        <w:tc>
          <w:tcPr>
            <w:tcW w:w="75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30" w:wrap="notBeside" w:vAnchor="text" w:hAnchor="text" w:xAlign="center" w:y="1"/>
              <w:spacing w:line="418" w:lineRule="exact"/>
              <w:jc w:val="both"/>
            </w:pPr>
            <w:r>
              <w:t>Создавать устное связное монологическое высказывание- повествование (рассказ) с вербальными и (или) зрительными опорами в рамках изучаемой тематики (объёмом не менее 4 фраз)</w:t>
            </w: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1219"/>
          <w:jc w:val="center"/>
        </w:trPr>
        <w:tc>
          <w:tcPr>
            <w:tcW w:w="217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30" w:wrap="notBeside" w:vAnchor="text" w:hAnchor="text" w:xAlign="center" w:y="1"/>
              <w:spacing w:line="280" w:lineRule="exact"/>
              <w:ind w:right="560"/>
              <w:jc w:val="right"/>
            </w:pPr>
            <w:r>
              <w:t>1.1.2.3</w:t>
            </w:r>
          </w:p>
        </w:tc>
        <w:tc>
          <w:tcPr>
            <w:tcW w:w="7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30" w:wrap="notBeside" w:vAnchor="text" w:hAnchor="text" w:xAlign="center" w:y="1"/>
              <w:spacing w:line="413" w:lineRule="exact"/>
              <w:jc w:val="both"/>
            </w:pPr>
            <w:r>
              <w:t>Передавать основное содержание прочитанного текста с вербальными и (или) зрительными опорами (объём монологического высказывания - не менее 4 фраз)</w:t>
            </w:r>
          </w:p>
        </w:tc>
      </w:tr>
    </w:tbl>
    <w:p w:rsidR="00E127C3" w:rsidRDefault="00E127C3" w:rsidP="00E127C3">
      <w:pPr>
        <w:framePr w:w="11030" w:wrap="notBeside" w:vAnchor="text" w:hAnchor="text" w:xAlign="center" w:y="1"/>
        <w:rPr>
          <w:sz w:val="2"/>
          <w:szCs w:val="2"/>
        </w:rPr>
      </w:pPr>
    </w:p>
    <w:p w:rsidR="00E127C3" w:rsidRDefault="00E127C3" w:rsidP="00E127C3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3"/>
        <w:gridCol w:w="8275"/>
      </w:tblGrid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470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27C3" w:rsidRDefault="00E127C3" w:rsidP="009363E7">
            <w:pPr>
              <w:framePr w:w="10128" w:wrap="notBeside" w:vAnchor="text" w:hAnchor="text" w:xAlign="center" w:y="1"/>
              <w:spacing w:line="260" w:lineRule="exact"/>
              <w:jc w:val="center"/>
            </w:pPr>
            <w:r>
              <w:rPr>
                <w:rStyle w:val="213pt"/>
                <w:rFonts w:eastAsia="Arial Unicode MS"/>
              </w:rPr>
              <w:lastRenderedPageBreak/>
              <w:t>1.2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27C3" w:rsidRDefault="00E127C3" w:rsidP="009363E7">
            <w:pPr>
              <w:framePr w:w="10128" w:wrap="notBeside" w:vAnchor="text" w:hAnchor="text" w:xAlign="center" w:y="1"/>
              <w:spacing w:line="260" w:lineRule="exact"/>
              <w:jc w:val="both"/>
            </w:pPr>
            <w:proofErr w:type="spellStart"/>
            <w:r>
              <w:rPr>
                <w:rStyle w:val="213pt"/>
                <w:rFonts w:eastAsia="Arial Unicode MS"/>
              </w:rPr>
              <w:t>Аудирование</w:t>
            </w:r>
            <w:proofErr w:type="spellEnd"/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126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280" w:lineRule="exact"/>
              <w:jc w:val="center"/>
            </w:pPr>
            <w:r>
              <w:t>1.2.1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418" w:lineRule="exact"/>
              <w:jc w:val="both"/>
            </w:pPr>
            <w:r>
              <w:t>Воспринимать на слух и понимать речь учителя и других обучающихся, вербально (</w:t>
            </w:r>
            <w:proofErr w:type="spellStart"/>
            <w:r>
              <w:t>невербально</w:t>
            </w:r>
            <w:proofErr w:type="spellEnd"/>
            <w:r>
              <w:t>) реагировать на услышанное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2098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280" w:lineRule="exact"/>
              <w:jc w:val="center"/>
            </w:pPr>
            <w:r>
              <w:t>1.2.2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418" w:lineRule="exact"/>
              <w:jc w:val="both"/>
            </w:pPr>
            <w:r>
              <w:t xml:space="preserve">Воспринимать на слух и понимать основное содержание учебных текстов, построенных на изученном языковом материале, со зрительной опорой и с использованием языковой, в том числе контекстуальной, догадки (время звучания текста (текстов) для </w:t>
            </w:r>
            <w:proofErr w:type="spellStart"/>
            <w:r>
              <w:t>аудирования</w:t>
            </w:r>
            <w:proofErr w:type="spellEnd"/>
            <w:r>
              <w:t xml:space="preserve"> - до 1 минуты)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2520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280" w:lineRule="exact"/>
              <w:jc w:val="center"/>
            </w:pPr>
            <w:r>
              <w:t>1.2.3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418" w:lineRule="exact"/>
              <w:jc w:val="both"/>
            </w:pPr>
            <w:r>
              <w:t xml:space="preserve">Воспринимать на слух и понимать запрашиваемую информацию фактического характера в учебных текстах, построенных на изученном языковом материале, со зрительной опорой и с использованием языковой, в том числе контекстуальной, догадки (время звучания текста (текстов) для </w:t>
            </w:r>
            <w:proofErr w:type="spellStart"/>
            <w:r>
              <w:t>аудирования</w:t>
            </w:r>
            <w:proofErr w:type="spellEnd"/>
            <w:r>
              <w:t xml:space="preserve"> - до 1 минуты)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260" w:lineRule="exact"/>
              <w:jc w:val="center"/>
            </w:pPr>
            <w:r>
              <w:rPr>
                <w:rStyle w:val="213pt"/>
                <w:rFonts w:eastAsia="Arial Unicode MS"/>
              </w:rPr>
              <w:t>1.3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260" w:lineRule="exact"/>
              <w:jc w:val="both"/>
            </w:pPr>
            <w:proofErr w:type="spellStart"/>
            <w:r>
              <w:rPr>
                <w:rStyle w:val="213pt"/>
                <w:rFonts w:eastAsia="Arial Unicode MS"/>
              </w:rPr>
              <w:t>Смысловое</w:t>
            </w:r>
            <w:proofErr w:type="spellEnd"/>
            <w:r>
              <w:rPr>
                <w:rStyle w:val="213pt"/>
                <w:rFonts w:eastAsia="Arial Unicode MS"/>
              </w:rPr>
              <w:t xml:space="preserve"> </w:t>
            </w:r>
            <w:proofErr w:type="spellStart"/>
            <w:r>
              <w:rPr>
                <w:rStyle w:val="213pt"/>
                <w:rFonts w:eastAsia="Arial Unicode MS"/>
              </w:rPr>
              <w:t>чтение</w:t>
            </w:r>
            <w:proofErr w:type="spellEnd"/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1680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280" w:lineRule="exact"/>
              <w:jc w:val="center"/>
            </w:pPr>
            <w:r>
              <w:t>1.3.1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413" w:lineRule="exact"/>
              <w:jc w:val="both"/>
            </w:pPr>
            <w:r>
      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210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280" w:lineRule="exact"/>
              <w:jc w:val="center"/>
            </w:pPr>
            <w:r>
              <w:t>1.3.2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418" w:lineRule="exact"/>
              <w:jc w:val="both"/>
            </w:pPr>
            <w:r>
              <w:t>Читать про себя и понимать запрашиваемую информацию в учебных текстах, содержащих отдельные незнакомые слова, со зрительной опорой и без опоры, а также с использованием языковой, в том числе контекстуальной, догадки (объём текста (текстов) для чтения - до 130 слов)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260" w:lineRule="exact"/>
              <w:jc w:val="center"/>
            </w:pPr>
            <w:r>
              <w:rPr>
                <w:rStyle w:val="213pt"/>
                <w:rFonts w:eastAsia="Arial Unicode MS"/>
              </w:rPr>
              <w:t>1.4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260" w:lineRule="exact"/>
              <w:jc w:val="both"/>
            </w:pPr>
            <w:proofErr w:type="spellStart"/>
            <w:r>
              <w:rPr>
                <w:rStyle w:val="213pt"/>
                <w:rFonts w:eastAsia="Arial Unicode MS"/>
              </w:rPr>
              <w:t>Письмо</w:t>
            </w:r>
            <w:proofErr w:type="spellEnd"/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1258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280" w:lineRule="exact"/>
              <w:jc w:val="center"/>
            </w:pPr>
            <w:r>
              <w:t>1.4.1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408" w:lineRule="exact"/>
              <w:jc w:val="both"/>
            </w:pPr>
            <w:r>
              <w:t>Заполнять анкеты и формуляры с указанием личной информации: имя, фамилия, возраст, страна проживания, любимые занятия и другое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1258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280" w:lineRule="exact"/>
              <w:jc w:val="center"/>
            </w:pPr>
            <w:r>
              <w:t>1.4.2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413" w:lineRule="exact"/>
              <w:jc w:val="both"/>
            </w:pPr>
            <w:r>
              <w:t>Писать с использованием образца поздравления с праздниками (с днём рождения, Новым годом, Рождеством) с выражением пожеланий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859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280" w:lineRule="exact"/>
              <w:jc w:val="center"/>
            </w:pPr>
            <w:r>
              <w:t>1.4.3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413" w:lineRule="exact"/>
              <w:jc w:val="both"/>
            </w:pPr>
            <w:r>
              <w:t>Создавать подписи к иллюстрациям с пояснением, что на них изображено</w:t>
            </w:r>
          </w:p>
        </w:tc>
      </w:tr>
    </w:tbl>
    <w:p w:rsidR="00E127C3" w:rsidRDefault="00E127C3" w:rsidP="00E127C3">
      <w:pPr>
        <w:framePr w:w="10128" w:wrap="notBeside" w:vAnchor="text" w:hAnchor="text" w:xAlign="center" w:y="1"/>
        <w:rPr>
          <w:sz w:val="2"/>
          <w:szCs w:val="2"/>
        </w:rPr>
      </w:pPr>
    </w:p>
    <w:p w:rsidR="00E127C3" w:rsidRDefault="00E127C3" w:rsidP="00E127C3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48"/>
        <w:gridCol w:w="8275"/>
      </w:tblGrid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466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27C3" w:rsidRDefault="00E127C3" w:rsidP="009363E7">
            <w:pPr>
              <w:framePr w:w="10123" w:wrap="notBeside" w:vAnchor="text" w:hAnchor="text" w:xAlign="center" w:y="1"/>
              <w:spacing w:line="280" w:lineRule="exact"/>
              <w:jc w:val="center"/>
            </w:pPr>
            <w:r>
              <w:lastRenderedPageBreak/>
              <w:t>2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27C3" w:rsidRDefault="00E127C3" w:rsidP="009363E7">
            <w:pPr>
              <w:framePr w:w="10123" w:wrap="notBeside" w:vAnchor="text" w:hAnchor="text" w:xAlign="center" w:y="1"/>
              <w:spacing w:line="280" w:lineRule="exact"/>
              <w:jc w:val="both"/>
            </w:pPr>
            <w:r>
              <w:t>Языковые знания и навыки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466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27C3" w:rsidRDefault="00E127C3" w:rsidP="009363E7">
            <w:pPr>
              <w:framePr w:w="10123" w:wrap="notBeside" w:vAnchor="text" w:hAnchor="text" w:xAlign="center" w:y="1"/>
              <w:spacing w:line="260" w:lineRule="exact"/>
              <w:jc w:val="center"/>
            </w:pPr>
            <w:r>
              <w:rPr>
                <w:rStyle w:val="213pt"/>
                <w:rFonts w:eastAsia="Arial Unicode MS"/>
              </w:rPr>
              <w:t>2.1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27C3" w:rsidRDefault="00E127C3" w:rsidP="009363E7">
            <w:pPr>
              <w:framePr w:w="10123" w:wrap="notBeside" w:vAnchor="text" w:hAnchor="text" w:xAlign="center" w:y="1"/>
              <w:spacing w:line="260" w:lineRule="exact"/>
              <w:jc w:val="both"/>
            </w:pPr>
            <w:proofErr w:type="spellStart"/>
            <w:r>
              <w:rPr>
                <w:rStyle w:val="213pt"/>
                <w:rFonts w:eastAsia="Arial Unicode MS"/>
              </w:rPr>
              <w:t>Фонетическая</w:t>
            </w:r>
            <w:proofErr w:type="spellEnd"/>
            <w:r>
              <w:rPr>
                <w:rStyle w:val="213pt"/>
                <w:rFonts w:eastAsia="Arial Unicode MS"/>
              </w:rPr>
              <w:t xml:space="preserve"> </w:t>
            </w:r>
            <w:proofErr w:type="spellStart"/>
            <w:r>
              <w:rPr>
                <w:rStyle w:val="213pt"/>
                <w:rFonts w:eastAsia="Arial Unicode MS"/>
              </w:rPr>
              <w:t>сторона</w:t>
            </w:r>
            <w:proofErr w:type="spellEnd"/>
            <w:r>
              <w:rPr>
                <w:rStyle w:val="213pt"/>
                <w:rFonts w:eastAsia="Arial Unicode MS"/>
              </w:rPr>
              <w:t xml:space="preserve"> </w:t>
            </w:r>
            <w:proofErr w:type="spellStart"/>
            <w:r>
              <w:rPr>
                <w:rStyle w:val="213pt"/>
                <w:rFonts w:eastAsia="Arial Unicode MS"/>
              </w:rPr>
              <w:t>речи</w:t>
            </w:r>
            <w:proofErr w:type="spellEnd"/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3" w:wrap="notBeside" w:vAnchor="text" w:hAnchor="text" w:xAlign="center" w:y="1"/>
              <w:spacing w:line="280" w:lineRule="exact"/>
              <w:jc w:val="center"/>
            </w:pPr>
            <w:r>
              <w:t>2.1.1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3" w:wrap="notBeside" w:vAnchor="text" w:hAnchor="text" w:xAlign="center" w:y="1"/>
              <w:spacing w:line="408" w:lineRule="exact"/>
              <w:jc w:val="both"/>
            </w:pPr>
            <w:r>
              <w:t xml:space="preserve">Применять правила чтения гласных в третьем типе слога (гласная + </w:t>
            </w:r>
            <w:r w:rsidRPr="00E127C3">
              <w:rPr>
                <w:rStyle w:val="213pt"/>
                <w:rFonts w:eastAsia="Arial Unicode MS"/>
                <w:lang w:val="ru-RU"/>
              </w:rPr>
              <w:t>г)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1267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3" w:wrap="notBeside" w:vAnchor="text" w:hAnchor="text" w:xAlign="center" w:y="1"/>
              <w:spacing w:line="280" w:lineRule="exact"/>
              <w:jc w:val="center"/>
            </w:pPr>
            <w:r>
              <w:t>2.1.2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3" w:wrap="notBeside" w:vAnchor="text" w:hAnchor="text" w:xAlign="center" w:y="1"/>
              <w:spacing w:line="418" w:lineRule="exact"/>
              <w:jc w:val="both"/>
            </w:pPr>
            <w:r>
              <w:t xml:space="preserve">Применять правила чтения сложных сочетаний букв (например, </w:t>
            </w:r>
            <w:r w:rsidRPr="00E127C3">
              <w:rPr>
                <w:rStyle w:val="213pt"/>
                <w:rFonts w:eastAsia="Arial Unicode MS"/>
                <w:lang w:val="ru-RU"/>
              </w:rPr>
              <w:t>-</w:t>
            </w:r>
            <w:proofErr w:type="spellStart"/>
            <w:r>
              <w:rPr>
                <w:rStyle w:val="213pt"/>
                <w:rFonts w:eastAsia="Arial Unicode MS"/>
              </w:rPr>
              <w:t>tion</w:t>
            </w:r>
            <w:proofErr w:type="spellEnd"/>
            <w:r w:rsidRPr="00E127C3">
              <w:rPr>
                <w:rStyle w:val="213pt"/>
                <w:rFonts w:eastAsia="Arial Unicode MS"/>
                <w:lang w:val="ru-RU"/>
              </w:rPr>
              <w:t>, -</w:t>
            </w:r>
            <w:proofErr w:type="spellStart"/>
            <w:r>
              <w:rPr>
                <w:rStyle w:val="213pt"/>
                <w:rFonts w:eastAsia="Arial Unicode MS"/>
              </w:rPr>
              <w:t>ight</w:t>
            </w:r>
            <w:proofErr w:type="spellEnd"/>
            <w:r>
              <w:t>) в односложных, двусложных и многосложных словах (</w:t>
            </w:r>
            <w:r>
              <w:rPr>
                <w:rStyle w:val="213pt"/>
                <w:rFonts w:eastAsia="Arial Unicode MS"/>
              </w:rPr>
              <w:t>international</w:t>
            </w:r>
            <w:r>
              <w:t xml:space="preserve">, </w:t>
            </w:r>
            <w:r>
              <w:rPr>
                <w:rStyle w:val="213pt"/>
                <w:rFonts w:eastAsia="Arial Unicode MS"/>
              </w:rPr>
              <w:t>night</w:t>
            </w:r>
            <w:r>
              <w:t>)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3" w:wrap="notBeside" w:vAnchor="text" w:hAnchor="text" w:xAlign="center" w:y="1"/>
              <w:spacing w:line="280" w:lineRule="exact"/>
              <w:jc w:val="center"/>
            </w:pPr>
            <w:r>
              <w:t>2.1.3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3" w:wrap="notBeside" w:vAnchor="text" w:hAnchor="text" w:xAlign="center" w:y="1"/>
              <w:spacing w:line="280" w:lineRule="exact"/>
              <w:jc w:val="both"/>
            </w:pPr>
            <w:r>
              <w:t>Читать новые слова согласно основным правилам чтения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1262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3" w:wrap="notBeside" w:vAnchor="text" w:hAnchor="text" w:xAlign="center" w:y="1"/>
              <w:spacing w:line="280" w:lineRule="exact"/>
              <w:jc w:val="center"/>
            </w:pPr>
            <w:r>
              <w:t>2.1.4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3" w:wrap="notBeside" w:vAnchor="text" w:hAnchor="text" w:xAlign="center" w:y="1"/>
              <w:spacing w:line="418" w:lineRule="exact"/>
              <w:jc w:val="both"/>
            </w:pPr>
            <w:r>
              <w:t>Различать на слух и правильно произносить слова и фразы (предложения) с соблюдением их ритмико-интонационных особенностей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27C3" w:rsidRDefault="00E127C3" w:rsidP="009363E7">
            <w:pPr>
              <w:framePr w:w="10123" w:wrap="notBeside" w:vAnchor="text" w:hAnchor="text" w:xAlign="center" w:y="1"/>
              <w:spacing w:line="260" w:lineRule="exact"/>
              <w:jc w:val="center"/>
            </w:pPr>
            <w:r>
              <w:rPr>
                <w:rStyle w:val="213pt"/>
                <w:rFonts w:eastAsia="Arial Unicode MS"/>
              </w:rPr>
              <w:t>2.2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3" w:wrap="notBeside" w:vAnchor="text" w:hAnchor="text" w:xAlign="center" w:y="1"/>
              <w:spacing w:line="260" w:lineRule="exact"/>
              <w:jc w:val="both"/>
            </w:pPr>
            <w:proofErr w:type="spellStart"/>
            <w:r>
              <w:rPr>
                <w:rStyle w:val="213pt"/>
                <w:rFonts w:eastAsia="Arial Unicode MS"/>
              </w:rPr>
              <w:t>Графика</w:t>
            </w:r>
            <w:proofErr w:type="spellEnd"/>
            <w:r>
              <w:rPr>
                <w:rStyle w:val="213pt"/>
                <w:rFonts w:eastAsia="Arial Unicode MS"/>
              </w:rPr>
              <w:t xml:space="preserve">, </w:t>
            </w:r>
            <w:proofErr w:type="spellStart"/>
            <w:r>
              <w:rPr>
                <w:rStyle w:val="213pt"/>
                <w:rFonts w:eastAsia="Arial Unicode MS"/>
              </w:rPr>
              <w:t>орфография</w:t>
            </w:r>
            <w:proofErr w:type="spellEnd"/>
            <w:r>
              <w:rPr>
                <w:rStyle w:val="213pt"/>
                <w:rFonts w:eastAsia="Arial Unicode MS"/>
              </w:rPr>
              <w:t xml:space="preserve"> и </w:t>
            </w:r>
            <w:proofErr w:type="spellStart"/>
            <w:r>
              <w:rPr>
                <w:rStyle w:val="213pt"/>
                <w:rFonts w:eastAsia="Arial Unicode MS"/>
              </w:rPr>
              <w:t>пунктуация</w:t>
            </w:r>
            <w:proofErr w:type="spellEnd"/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27C3" w:rsidRDefault="00E127C3" w:rsidP="009363E7">
            <w:pPr>
              <w:framePr w:w="10123" w:wrap="notBeside" w:vAnchor="text" w:hAnchor="text" w:xAlign="center" w:y="1"/>
              <w:spacing w:line="280" w:lineRule="exact"/>
              <w:jc w:val="center"/>
            </w:pPr>
            <w:r>
              <w:t>2.2.1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27C3" w:rsidRDefault="00E127C3" w:rsidP="009363E7">
            <w:pPr>
              <w:framePr w:w="10123" w:wrap="notBeside" w:vAnchor="text" w:hAnchor="text" w:xAlign="center" w:y="1"/>
              <w:spacing w:line="280" w:lineRule="exact"/>
              <w:jc w:val="both"/>
            </w:pPr>
            <w:r>
              <w:t>Правильно писать изученные слова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3" w:wrap="notBeside" w:vAnchor="text" w:hAnchor="text" w:xAlign="center" w:y="1"/>
              <w:spacing w:line="280" w:lineRule="exact"/>
              <w:jc w:val="center"/>
            </w:pPr>
            <w:r>
              <w:t>2.2.2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3" w:wrap="notBeside" w:vAnchor="text" w:hAnchor="text" w:xAlign="center" w:y="1"/>
              <w:spacing w:line="418" w:lineRule="exact"/>
              <w:jc w:val="both"/>
            </w:pPr>
            <w:r>
              <w:t>Правильно расставлять знаки препинания (точку, вопросительный и восклицательный знаки в конце предложения, апостроф)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3" w:wrap="notBeside" w:vAnchor="text" w:hAnchor="text" w:xAlign="center" w:y="1"/>
              <w:spacing w:line="260" w:lineRule="exact"/>
              <w:jc w:val="center"/>
            </w:pPr>
            <w:r>
              <w:rPr>
                <w:rStyle w:val="213pt"/>
                <w:rFonts w:eastAsia="Arial Unicode MS"/>
              </w:rPr>
              <w:t>2.3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3" w:wrap="notBeside" w:vAnchor="text" w:hAnchor="text" w:xAlign="center" w:y="1"/>
              <w:spacing w:line="260" w:lineRule="exact"/>
              <w:jc w:val="both"/>
            </w:pPr>
            <w:proofErr w:type="spellStart"/>
            <w:r>
              <w:rPr>
                <w:rStyle w:val="213pt"/>
                <w:rFonts w:eastAsia="Arial Unicode MS"/>
              </w:rPr>
              <w:t>Лексическая</w:t>
            </w:r>
            <w:proofErr w:type="spellEnd"/>
            <w:r>
              <w:rPr>
                <w:rStyle w:val="213pt"/>
                <w:rFonts w:eastAsia="Arial Unicode MS"/>
              </w:rPr>
              <w:t xml:space="preserve"> </w:t>
            </w:r>
            <w:proofErr w:type="spellStart"/>
            <w:r>
              <w:rPr>
                <w:rStyle w:val="213pt"/>
                <w:rFonts w:eastAsia="Arial Unicode MS"/>
              </w:rPr>
              <w:t>сторона</w:t>
            </w:r>
            <w:proofErr w:type="spellEnd"/>
            <w:r>
              <w:rPr>
                <w:rStyle w:val="213pt"/>
                <w:rFonts w:eastAsia="Arial Unicode MS"/>
              </w:rPr>
              <w:t xml:space="preserve"> </w:t>
            </w:r>
            <w:proofErr w:type="spellStart"/>
            <w:r>
              <w:rPr>
                <w:rStyle w:val="213pt"/>
                <w:rFonts w:eastAsia="Arial Unicode MS"/>
              </w:rPr>
              <w:t>речи</w:t>
            </w:r>
            <w:proofErr w:type="spellEnd"/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1685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3" w:wrap="notBeside" w:vAnchor="text" w:hAnchor="text" w:xAlign="center" w:y="1"/>
              <w:spacing w:line="280" w:lineRule="exact"/>
              <w:jc w:val="center"/>
            </w:pPr>
            <w:r>
              <w:t>2.3.1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3" w:wrap="notBeside" w:vAnchor="text" w:hAnchor="text" w:xAlign="center" w:y="1"/>
              <w:spacing w:line="413" w:lineRule="exact"/>
              <w:jc w:val="both"/>
            </w:pPr>
            <w:r>
              <w:t>Распознавать и употреблять в устной и письменной речи не менее 350 лексических единиц (слов, словосочетаний, речевых клише), включая 200 лексических единиц, освоенных на первом году обучения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1680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3" w:wrap="notBeside" w:vAnchor="text" w:hAnchor="text" w:xAlign="center" w:y="1"/>
              <w:spacing w:line="280" w:lineRule="exact"/>
              <w:jc w:val="center"/>
            </w:pPr>
            <w:r>
              <w:t>2.3.2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3" w:wrap="notBeside" w:vAnchor="text" w:hAnchor="text" w:xAlign="center" w:y="1"/>
              <w:spacing w:line="413" w:lineRule="exact"/>
              <w:jc w:val="both"/>
            </w:pPr>
            <w:r>
              <w:t xml:space="preserve">Распознавать и образовывать родственные слова, образованные с использованием одного из основных способов словообразования - аффиксации (суффиксы числительных </w:t>
            </w:r>
            <w:r w:rsidRPr="00E127C3">
              <w:rPr>
                <w:rStyle w:val="213pt"/>
                <w:rFonts w:eastAsia="Arial Unicode MS"/>
                <w:lang w:val="ru-RU"/>
              </w:rPr>
              <w:t>-</w:t>
            </w:r>
            <w:r>
              <w:rPr>
                <w:rStyle w:val="213pt"/>
                <w:rFonts w:eastAsia="Arial Unicode MS"/>
              </w:rPr>
              <w:t>teen</w:t>
            </w:r>
            <w:r w:rsidRPr="00E127C3">
              <w:rPr>
                <w:rStyle w:val="213pt"/>
                <w:rFonts w:eastAsia="Arial Unicode MS"/>
                <w:lang w:val="ru-RU"/>
              </w:rPr>
              <w:t>, -</w:t>
            </w:r>
            <w:r>
              <w:rPr>
                <w:rStyle w:val="213pt"/>
                <w:rFonts w:eastAsia="Arial Unicode MS"/>
              </w:rPr>
              <w:t>ty</w:t>
            </w:r>
            <w:r w:rsidRPr="00E127C3">
              <w:rPr>
                <w:rStyle w:val="213pt"/>
                <w:rFonts w:eastAsia="Arial Unicode MS"/>
                <w:lang w:val="ru-RU"/>
              </w:rPr>
              <w:t>, -</w:t>
            </w:r>
            <w:proofErr w:type="spellStart"/>
            <w:r>
              <w:rPr>
                <w:rStyle w:val="213pt"/>
                <w:rFonts w:eastAsia="Arial Unicode MS"/>
              </w:rPr>
              <w:t>th</w:t>
            </w:r>
            <w:proofErr w:type="spellEnd"/>
            <w:r w:rsidRPr="00E127C3">
              <w:rPr>
                <w:rStyle w:val="213pt"/>
                <w:rFonts w:eastAsia="Arial Unicode MS"/>
                <w:lang w:val="ru-RU"/>
              </w:rPr>
              <w:t>)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1262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3" w:wrap="notBeside" w:vAnchor="text" w:hAnchor="text" w:xAlign="center" w:y="1"/>
              <w:spacing w:line="280" w:lineRule="exact"/>
              <w:jc w:val="center"/>
            </w:pPr>
            <w:r>
              <w:t>2.3.3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3" w:wrap="notBeside" w:vAnchor="text" w:hAnchor="text" w:xAlign="center" w:y="1"/>
              <w:spacing w:line="413" w:lineRule="exact"/>
              <w:jc w:val="both"/>
            </w:pPr>
            <w:r>
              <w:t xml:space="preserve">Распознавать и образовывать родственные слова, образованные с использованием одного из основных способов словообразования - словосложения </w:t>
            </w:r>
            <w:r w:rsidRPr="00E127C3">
              <w:rPr>
                <w:rStyle w:val="213pt"/>
                <w:rFonts w:eastAsia="Arial Unicode MS"/>
                <w:lang w:val="ru-RU"/>
              </w:rPr>
              <w:t>{</w:t>
            </w:r>
            <w:r>
              <w:rPr>
                <w:rStyle w:val="213pt"/>
                <w:rFonts w:eastAsia="Arial Unicode MS"/>
              </w:rPr>
              <w:t>football</w:t>
            </w:r>
            <w:r>
              <w:t xml:space="preserve">, </w:t>
            </w:r>
            <w:r>
              <w:rPr>
                <w:rStyle w:val="213pt"/>
                <w:rFonts w:eastAsia="Arial Unicode MS"/>
              </w:rPr>
              <w:t>snowman</w:t>
            </w:r>
            <w:r w:rsidRPr="00E127C3">
              <w:rPr>
                <w:rStyle w:val="213pt"/>
                <w:rFonts w:eastAsia="Arial Unicode MS"/>
                <w:lang w:val="ru-RU"/>
              </w:rPr>
              <w:t>)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3" w:wrap="notBeside" w:vAnchor="text" w:hAnchor="text" w:xAlign="center" w:y="1"/>
              <w:spacing w:line="260" w:lineRule="exact"/>
              <w:jc w:val="center"/>
            </w:pPr>
            <w:r>
              <w:rPr>
                <w:rStyle w:val="213pt"/>
                <w:rFonts w:eastAsia="Arial Unicode MS"/>
              </w:rPr>
              <w:t>2.4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3" w:wrap="notBeside" w:vAnchor="text" w:hAnchor="text" w:xAlign="center" w:y="1"/>
              <w:spacing w:line="260" w:lineRule="exact"/>
              <w:jc w:val="both"/>
            </w:pPr>
            <w:proofErr w:type="spellStart"/>
            <w:r>
              <w:rPr>
                <w:rStyle w:val="213pt"/>
                <w:rFonts w:eastAsia="Arial Unicode MS"/>
              </w:rPr>
              <w:t>Грамматическая</w:t>
            </w:r>
            <w:proofErr w:type="spellEnd"/>
            <w:r>
              <w:rPr>
                <w:rStyle w:val="213pt"/>
                <w:rFonts w:eastAsia="Arial Unicode MS"/>
              </w:rPr>
              <w:t xml:space="preserve"> </w:t>
            </w:r>
            <w:proofErr w:type="spellStart"/>
            <w:r>
              <w:rPr>
                <w:rStyle w:val="213pt"/>
                <w:rFonts w:eastAsia="Arial Unicode MS"/>
              </w:rPr>
              <w:t>сторона</w:t>
            </w:r>
            <w:proofErr w:type="spellEnd"/>
            <w:r>
              <w:rPr>
                <w:rStyle w:val="213pt"/>
                <w:rFonts w:eastAsia="Arial Unicode MS"/>
              </w:rPr>
              <w:t xml:space="preserve"> </w:t>
            </w:r>
            <w:proofErr w:type="spellStart"/>
            <w:r>
              <w:rPr>
                <w:rStyle w:val="213pt"/>
                <w:rFonts w:eastAsia="Arial Unicode MS"/>
              </w:rPr>
              <w:t>речи</w:t>
            </w:r>
            <w:proofErr w:type="spellEnd"/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1258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3" w:wrap="notBeside" w:vAnchor="text" w:hAnchor="text" w:xAlign="center" w:y="1"/>
              <w:spacing w:line="280" w:lineRule="exact"/>
              <w:jc w:val="center"/>
            </w:pPr>
            <w:r>
              <w:t>2.4.1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3" w:wrap="notBeside" w:vAnchor="text" w:hAnchor="text" w:xAlign="center" w:y="1"/>
              <w:spacing w:line="413" w:lineRule="exact"/>
              <w:jc w:val="both"/>
            </w:pPr>
            <w:r>
              <w:t xml:space="preserve">Распознавать и употреблять в устной и письменной речи побудительные предложения в отрицательной форме </w:t>
            </w:r>
            <w:r w:rsidRPr="00E127C3">
              <w:rPr>
                <w:rStyle w:val="213pt"/>
                <w:rFonts w:eastAsia="Arial Unicode MS"/>
                <w:lang w:val="ru-RU"/>
              </w:rPr>
              <w:t>{</w:t>
            </w:r>
            <w:r>
              <w:rPr>
                <w:rStyle w:val="213pt"/>
                <w:rFonts w:eastAsia="Arial Unicode MS"/>
              </w:rPr>
              <w:t>Don</w:t>
            </w:r>
            <w:r w:rsidRPr="00E127C3">
              <w:rPr>
                <w:rStyle w:val="213pt"/>
                <w:rFonts w:eastAsia="Arial Unicode MS"/>
                <w:lang w:val="ru-RU"/>
              </w:rPr>
              <w:t>’</w:t>
            </w:r>
            <w:r>
              <w:rPr>
                <w:rStyle w:val="213pt"/>
                <w:rFonts w:eastAsia="Arial Unicode MS"/>
              </w:rPr>
              <w:t>t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talk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please</w:t>
            </w:r>
            <w:r w:rsidRPr="00E127C3">
              <w:rPr>
                <w:rStyle w:val="213pt"/>
                <w:rFonts w:eastAsia="Arial Unicode MS"/>
                <w:lang w:val="ru-RU"/>
              </w:rPr>
              <w:t>.)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1282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3" w:wrap="notBeside" w:vAnchor="text" w:hAnchor="text" w:xAlign="center" w:y="1"/>
              <w:spacing w:line="280" w:lineRule="exact"/>
              <w:jc w:val="center"/>
            </w:pPr>
            <w:r>
              <w:t>2.4.2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3" w:wrap="notBeside" w:vAnchor="text" w:hAnchor="text" w:xAlign="center" w:y="1"/>
              <w:spacing w:line="418" w:lineRule="exact"/>
              <w:jc w:val="both"/>
            </w:pPr>
            <w:r>
              <w:t xml:space="preserve">Распознавать и употреблять в устной и письменной речи предложения с начальным </w:t>
            </w:r>
            <w:r>
              <w:rPr>
                <w:rStyle w:val="213pt"/>
                <w:rFonts w:eastAsia="Arial Unicode MS"/>
              </w:rPr>
              <w:t>There</w:t>
            </w:r>
            <w:r w:rsidRPr="009B544B">
              <w:rPr>
                <w:lang w:eastAsia="en-US" w:bidi="en-US"/>
              </w:rPr>
              <w:t xml:space="preserve"> </w:t>
            </w:r>
            <w:r>
              <w:t xml:space="preserve">+ </w:t>
            </w:r>
            <w:r>
              <w:rPr>
                <w:rStyle w:val="213pt"/>
                <w:rFonts w:eastAsia="Arial Unicode MS"/>
              </w:rPr>
              <w:t>to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be</w:t>
            </w:r>
            <w:r w:rsidRPr="009B544B">
              <w:rPr>
                <w:lang w:eastAsia="en-US" w:bidi="en-US"/>
              </w:rPr>
              <w:t xml:space="preserve"> </w:t>
            </w:r>
            <w:r>
              <w:t xml:space="preserve">в </w:t>
            </w:r>
            <w:r>
              <w:rPr>
                <w:lang w:val="en-US" w:eastAsia="en-US" w:bidi="en-US"/>
              </w:rPr>
              <w:t>Past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Simple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Tense</w:t>
            </w:r>
            <w:r w:rsidRPr="009B544B">
              <w:rPr>
                <w:lang w:eastAsia="en-US" w:bidi="en-US"/>
              </w:rPr>
              <w:t xml:space="preserve"> </w:t>
            </w:r>
            <w:r w:rsidRPr="00E127C3">
              <w:rPr>
                <w:rStyle w:val="213pt"/>
                <w:rFonts w:eastAsia="Arial Unicode MS"/>
                <w:lang w:val="ru-RU"/>
              </w:rPr>
              <w:t>{</w:t>
            </w:r>
            <w:r>
              <w:rPr>
                <w:rStyle w:val="213pt"/>
                <w:rFonts w:eastAsia="Arial Unicode MS"/>
              </w:rPr>
              <w:t>There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was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a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bridge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across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the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river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. </w:t>
            </w:r>
            <w:r>
              <w:rPr>
                <w:rStyle w:val="213pt"/>
                <w:rFonts w:eastAsia="Arial Unicode MS"/>
              </w:rPr>
              <w:t>There were mountains in the south.)</w:t>
            </w:r>
          </w:p>
        </w:tc>
      </w:tr>
    </w:tbl>
    <w:p w:rsidR="00E127C3" w:rsidRDefault="00E127C3" w:rsidP="00E127C3">
      <w:pPr>
        <w:framePr w:w="10123" w:wrap="notBeside" w:vAnchor="text" w:hAnchor="text" w:xAlign="center" w:y="1"/>
        <w:rPr>
          <w:sz w:val="2"/>
          <w:szCs w:val="2"/>
        </w:rPr>
      </w:pPr>
    </w:p>
    <w:p w:rsidR="00E127C3" w:rsidRDefault="00E127C3" w:rsidP="00E127C3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43"/>
        <w:gridCol w:w="8285"/>
      </w:tblGrid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1694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280" w:lineRule="exact"/>
              <w:jc w:val="center"/>
            </w:pPr>
            <w:r>
              <w:t>2.4.3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418" w:lineRule="exact"/>
              <w:jc w:val="both"/>
            </w:pPr>
            <w:r>
              <w:t xml:space="preserve">Распознавать и употреблять в устной и письменной речи правильные и неправильные глаголы в </w:t>
            </w:r>
            <w:r>
              <w:rPr>
                <w:lang w:val="en-US" w:eastAsia="en-US" w:bidi="en-US"/>
              </w:rPr>
              <w:t>Past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Simple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Tense</w:t>
            </w:r>
            <w:r w:rsidRPr="009B544B">
              <w:rPr>
                <w:lang w:eastAsia="en-US" w:bidi="en-US"/>
              </w:rPr>
              <w:t xml:space="preserve"> </w:t>
            </w:r>
            <w:r>
              <w:t>в повествовательных (утвердительных и отрицательных) и вопросительных (общий и специальный вопросы) предложениях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850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280" w:lineRule="exact"/>
              <w:jc w:val="center"/>
            </w:pPr>
            <w:r>
              <w:t>2.4.4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418" w:lineRule="exact"/>
              <w:jc w:val="both"/>
            </w:pPr>
            <w:r>
              <w:t xml:space="preserve">Распознавать и употреблять в устной и письменной речи конструкцию </w:t>
            </w:r>
            <w:r>
              <w:rPr>
                <w:rStyle w:val="213pt"/>
                <w:rFonts w:eastAsia="Arial Unicode MS"/>
              </w:rPr>
              <w:t>I’d like to...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280" w:lineRule="exact"/>
              <w:jc w:val="center"/>
            </w:pPr>
            <w:r>
              <w:t>2.4.5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418" w:lineRule="exact"/>
              <w:jc w:val="both"/>
            </w:pPr>
            <w:r>
              <w:t xml:space="preserve">Распознавать и употреблять в устной и письменной речи конструкции с глаголами на </w:t>
            </w:r>
            <w:r w:rsidRPr="00E127C3">
              <w:rPr>
                <w:rStyle w:val="213pt"/>
                <w:rFonts w:eastAsia="Arial Unicode MS"/>
                <w:lang w:val="ru-RU"/>
              </w:rPr>
              <w:t>-</w:t>
            </w:r>
            <w:proofErr w:type="spellStart"/>
            <w:r>
              <w:rPr>
                <w:rStyle w:val="213pt"/>
                <w:rFonts w:eastAsia="Arial Unicode MS"/>
              </w:rPr>
              <w:t>ing</w:t>
            </w:r>
            <w:proofErr w:type="spellEnd"/>
            <w:r w:rsidRPr="00E127C3">
              <w:rPr>
                <w:rStyle w:val="213pt"/>
                <w:rFonts w:eastAsia="Arial Unicode MS"/>
                <w:lang w:val="ru-RU"/>
              </w:rPr>
              <w:t xml:space="preserve">: </w:t>
            </w:r>
            <w:r>
              <w:rPr>
                <w:rStyle w:val="213pt"/>
                <w:rFonts w:eastAsia="Arial Unicode MS"/>
              </w:rPr>
              <w:t>to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like</w:t>
            </w:r>
            <w:r w:rsidRPr="00E127C3">
              <w:rPr>
                <w:rStyle w:val="213pt"/>
                <w:rFonts w:eastAsia="Arial Unicode MS"/>
                <w:lang w:val="ru-RU"/>
              </w:rPr>
              <w:t>/</w:t>
            </w:r>
            <w:r>
              <w:rPr>
                <w:rStyle w:val="213pt"/>
                <w:rFonts w:eastAsia="Arial Unicode MS"/>
              </w:rPr>
              <w:t>enjoy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doing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 </w:t>
            </w:r>
            <w:proofErr w:type="spellStart"/>
            <w:r>
              <w:rPr>
                <w:rStyle w:val="213pt"/>
                <w:rFonts w:eastAsia="Arial Unicode MS"/>
              </w:rPr>
              <w:t>smth</w:t>
            </w:r>
            <w:proofErr w:type="spellEnd"/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280" w:lineRule="exact"/>
              <w:jc w:val="center"/>
            </w:pPr>
            <w:r>
              <w:t>2.4.6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418" w:lineRule="exact"/>
              <w:jc w:val="both"/>
            </w:pPr>
            <w:r>
              <w:t xml:space="preserve">Распознавать и употреблять в устной и письменной речи существительные в притяжательном падеже </w:t>
            </w:r>
            <w:r w:rsidRPr="009B544B">
              <w:rPr>
                <w:lang w:eastAsia="en-US" w:bidi="en-US"/>
              </w:rPr>
              <w:t>(</w:t>
            </w:r>
            <w:r>
              <w:rPr>
                <w:lang w:val="en-US" w:eastAsia="en-US" w:bidi="en-US"/>
              </w:rPr>
              <w:t>Possessive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Case</w:t>
            </w:r>
            <w:r w:rsidRPr="009B544B">
              <w:rPr>
                <w:lang w:eastAsia="en-US" w:bidi="en-US"/>
              </w:rPr>
              <w:t>)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1267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280" w:lineRule="exact"/>
              <w:jc w:val="center"/>
            </w:pPr>
            <w:r>
              <w:t>2.4.7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418" w:lineRule="exact"/>
              <w:jc w:val="both"/>
            </w:pPr>
            <w:r>
              <w:t xml:space="preserve">Распознавать и употреблять в устной и письменной речи слова, выражающие количество с исчисляемыми и неисчисляемыми существительными </w:t>
            </w:r>
            <w:r w:rsidRPr="00E127C3">
              <w:rPr>
                <w:rStyle w:val="213pt"/>
                <w:rFonts w:eastAsia="Arial Unicode MS"/>
                <w:lang w:val="ru-RU"/>
              </w:rPr>
              <w:t>{</w:t>
            </w:r>
            <w:r>
              <w:rPr>
                <w:rStyle w:val="213pt"/>
                <w:rFonts w:eastAsia="Arial Unicode MS"/>
              </w:rPr>
              <w:t>much</w:t>
            </w:r>
            <w:r w:rsidRPr="009B544B">
              <w:rPr>
                <w:lang w:eastAsia="en-US" w:bidi="en-US"/>
              </w:rPr>
              <w:t xml:space="preserve"> </w:t>
            </w:r>
            <w:r>
              <w:t xml:space="preserve">/ </w:t>
            </w:r>
            <w:r>
              <w:rPr>
                <w:rStyle w:val="213pt"/>
                <w:rFonts w:eastAsia="Arial Unicode MS"/>
              </w:rPr>
              <w:t>many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 / </w:t>
            </w:r>
            <w:r>
              <w:rPr>
                <w:rStyle w:val="213pt"/>
                <w:rFonts w:eastAsia="Arial Unicode MS"/>
              </w:rPr>
              <w:t>a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lot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of</w:t>
            </w:r>
            <w:r w:rsidRPr="00E127C3">
              <w:rPr>
                <w:rStyle w:val="213pt"/>
                <w:rFonts w:eastAsia="Arial Unicode MS"/>
                <w:lang w:val="ru-RU"/>
              </w:rPr>
              <w:t>)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280" w:lineRule="exact"/>
              <w:jc w:val="center"/>
            </w:pPr>
            <w:r>
              <w:t>2.4.8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413" w:lineRule="exact"/>
              <w:jc w:val="both"/>
            </w:pPr>
            <w:r>
              <w:t xml:space="preserve">Распознавать и употреблять в устной и письменной речи наречия частотности </w:t>
            </w:r>
            <w:r>
              <w:rPr>
                <w:rStyle w:val="213pt"/>
                <w:rFonts w:eastAsia="Arial Unicode MS"/>
              </w:rPr>
              <w:t>usually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often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840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280" w:lineRule="exact"/>
              <w:jc w:val="center"/>
            </w:pPr>
            <w:r>
              <w:t>2.4.9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413" w:lineRule="exact"/>
              <w:jc w:val="both"/>
            </w:pPr>
            <w:r>
              <w:t>Распознавать и употреблять в устной и письменной речи личные местоимения в объектном падеже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850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280" w:lineRule="exact"/>
              <w:jc w:val="center"/>
            </w:pPr>
            <w:r>
              <w:t>2.4.10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413" w:lineRule="exact"/>
              <w:jc w:val="both"/>
            </w:pPr>
            <w:r>
              <w:t xml:space="preserve">Распознавать и употреблять в устной и письменной речи указательные местоимения </w:t>
            </w:r>
            <w:r>
              <w:rPr>
                <w:lang w:val="en-US" w:eastAsia="en-US" w:bidi="en-US"/>
              </w:rPr>
              <w:t>that</w:t>
            </w:r>
            <w:r w:rsidRPr="009B544B">
              <w:rPr>
                <w:lang w:eastAsia="en-US" w:bidi="en-US"/>
              </w:rPr>
              <w:t xml:space="preserve"> </w:t>
            </w:r>
            <w:r>
              <w:t xml:space="preserve">- </w:t>
            </w:r>
            <w:r>
              <w:rPr>
                <w:lang w:val="en-US" w:eastAsia="en-US" w:bidi="en-US"/>
              </w:rPr>
              <w:t>those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1262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280" w:lineRule="exact"/>
              <w:jc w:val="center"/>
            </w:pPr>
            <w:r>
              <w:t>2.4.11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413" w:lineRule="exact"/>
              <w:jc w:val="both"/>
            </w:pPr>
            <w:r>
              <w:t>Распознавать и употреблять в устной и письменной речи неопределённые местоимения (</w:t>
            </w:r>
            <w:r>
              <w:rPr>
                <w:rStyle w:val="213pt"/>
                <w:rFonts w:eastAsia="Arial Unicode MS"/>
              </w:rPr>
              <w:t>some</w:t>
            </w:r>
            <w:r w:rsidRPr="00E127C3">
              <w:rPr>
                <w:rStyle w:val="213pt"/>
                <w:rFonts w:eastAsia="Arial Unicode MS"/>
                <w:lang w:val="ru-RU"/>
              </w:rPr>
              <w:t>/</w:t>
            </w:r>
            <w:r>
              <w:rPr>
                <w:rStyle w:val="213pt"/>
                <w:rFonts w:eastAsia="Arial Unicode MS"/>
              </w:rPr>
              <w:t>any</w:t>
            </w:r>
            <w:r>
              <w:t>) в повествовательных и вопросительных предложениях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1267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280" w:lineRule="exact"/>
              <w:jc w:val="center"/>
            </w:pPr>
            <w:r>
              <w:t>2.4.12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418" w:lineRule="exact"/>
              <w:jc w:val="both"/>
            </w:pPr>
            <w:r>
              <w:t>Распознавать и употреблять в устной и письменной речи количественные числительные (13 - 100) и порядковые числительные (1-30)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840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280" w:lineRule="exact"/>
              <w:jc w:val="center"/>
            </w:pPr>
            <w:r>
              <w:t>2.4.13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413" w:lineRule="exact"/>
              <w:jc w:val="both"/>
            </w:pPr>
            <w:r>
              <w:t xml:space="preserve">Распознавать и употреблять в устной и письменной речи вопросительные слова </w:t>
            </w:r>
            <w:r>
              <w:rPr>
                <w:rStyle w:val="213pt"/>
                <w:rFonts w:eastAsia="Arial Unicode MS"/>
              </w:rPr>
              <w:t>when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whose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why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280" w:lineRule="exact"/>
              <w:jc w:val="center"/>
            </w:pPr>
            <w:r>
              <w:t>2.4.14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418" w:lineRule="exact"/>
              <w:jc w:val="both"/>
            </w:pPr>
            <w:r>
              <w:t xml:space="preserve">Распознавать и употреблять в устной и письменной речи предлог направления движения </w:t>
            </w:r>
            <w:r>
              <w:rPr>
                <w:rStyle w:val="213pt"/>
                <w:rFonts w:eastAsia="Arial Unicode MS"/>
              </w:rPr>
              <w:t>to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 (</w:t>
            </w:r>
            <w:r>
              <w:rPr>
                <w:rStyle w:val="213pt"/>
                <w:rFonts w:eastAsia="Arial Unicode MS"/>
              </w:rPr>
              <w:t>We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went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to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Moscow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last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year</w:t>
            </w:r>
            <w:r w:rsidRPr="00E127C3">
              <w:rPr>
                <w:rStyle w:val="213pt"/>
                <w:rFonts w:eastAsia="Arial Unicode MS"/>
                <w:lang w:val="ru-RU"/>
              </w:rPr>
              <w:t>)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280" w:lineRule="exact"/>
              <w:jc w:val="center"/>
            </w:pPr>
            <w:r>
              <w:t>2.4.15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418" w:lineRule="exact"/>
              <w:jc w:val="both"/>
            </w:pPr>
            <w:r>
              <w:t xml:space="preserve">Распознавать и употреблять в устной и письменной речи предлоги места </w:t>
            </w:r>
            <w:r>
              <w:rPr>
                <w:rStyle w:val="213pt"/>
                <w:rFonts w:eastAsia="Arial Unicode MS"/>
              </w:rPr>
              <w:t>next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to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in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front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of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behind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1272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280" w:lineRule="exact"/>
              <w:jc w:val="center"/>
            </w:pPr>
            <w:r>
              <w:t>2.4.16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413" w:lineRule="exact"/>
              <w:jc w:val="both"/>
            </w:pPr>
            <w:r>
              <w:t xml:space="preserve">Распознавать и употреблять в устной и письменной речи предлоги времени </w:t>
            </w:r>
            <w:r>
              <w:rPr>
                <w:rStyle w:val="213pt"/>
                <w:rFonts w:eastAsia="Arial Unicode MS"/>
              </w:rPr>
              <w:t>at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in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on</w:t>
            </w:r>
            <w:r w:rsidRPr="009B544B">
              <w:rPr>
                <w:lang w:eastAsia="en-US" w:bidi="en-US"/>
              </w:rPr>
              <w:t xml:space="preserve"> </w:t>
            </w:r>
            <w:r>
              <w:t xml:space="preserve">в выражениях </w:t>
            </w:r>
            <w:r>
              <w:rPr>
                <w:rStyle w:val="213pt"/>
                <w:rFonts w:eastAsia="Arial Unicode MS"/>
              </w:rPr>
              <w:t>at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 4 о ’</w:t>
            </w:r>
            <w:r>
              <w:rPr>
                <w:rStyle w:val="213pt"/>
                <w:rFonts w:eastAsia="Arial Unicode MS"/>
              </w:rPr>
              <w:t>clock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in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the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morning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on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Monday</w:t>
            </w:r>
          </w:p>
        </w:tc>
      </w:tr>
    </w:tbl>
    <w:p w:rsidR="00E127C3" w:rsidRDefault="00E127C3" w:rsidP="00E127C3">
      <w:pPr>
        <w:framePr w:w="10128" w:wrap="notBeside" w:vAnchor="text" w:hAnchor="text" w:xAlign="center" w:y="1"/>
        <w:rPr>
          <w:sz w:val="2"/>
          <w:szCs w:val="2"/>
        </w:rPr>
      </w:pPr>
    </w:p>
    <w:p w:rsidR="00E127C3" w:rsidRDefault="00E127C3" w:rsidP="00E127C3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8"/>
        <w:gridCol w:w="8294"/>
      </w:tblGrid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470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52" w:wrap="notBeside" w:vAnchor="text" w:hAnchor="text" w:xAlign="center" w:y="1"/>
              <w:spacing w:line="280" w:lineRule="exact"/>
              <w:jc w:val="center"/>
            </w:pPr>
            <w:r>
              <w:lastRenderedPageBreak/>
              <w:t>3</w:t>
            </w:r>
          </w:p>
        </w:tc>
        <w:tc>
          <w:tcPr>
            <w:tcW w:w="8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52" w:wrap="notBeside" w:vAnchor="text" w:hAnchor="text" w:xAlign="center" w:y="1"/>
              <w:spacing w:line="280" w:lineRule="exact"/>
              <w:jc w:val="both"/>
            </w:pPr>
            <w:r>
              <w:t>Социокультурные знания и умения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2107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52" w:wrap="notBeside" w:vAnchor="text" w:hAnchor="text" w:xAlign="center" w:y="1"/>
              <w:spacing w:line="280" w:lineRule="exact"/>
              <w:jc w:val="center"/>
            </w:pPr>
            <w:r>
              <w:t>3.1</w:t>
            </w:r>
          </w:p>
        </w:tc>
        <w:tc>
          <w:tcPr>
            <w:tcW w:w="8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52" w:wrap="notBeside" w:vAnchor="text" w:hAnchor="text" w:xAlign="center" w:y="1"/>
              <w:spacing w:line="418" w:lineRule="exact"/>
              <w:jc w:val="both"/>
            </w:pPr>
            <w:r>
      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просьба, выражение благодарности, извинение, поздравление с днём рождения, Новым годом, Рождеством)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864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52" w:wrap="notBeside" w:vAnchor="text" w:hAnchor="text" w:xAlign="center" w:y="1"/>
              <w:spacing w:line="280" w:lineRule="exact"/>
              <w:jc w:val="center"/>
            </w:pPr>
            <w:r>
              <w:t>3.2</w:t>
            </w:r>
          </w:p>
        </w:tc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52" w:wrap="notBeside" w:vAnchor="text" w:hAnchor="text" w:xAlign="center" w:y="1"/>
              <w:spacing w:line="418" w:lineRule="exact"/>
              <w:jc w:val="both"/>
            </w:pPr>
            <w:r>
              <w:t>Кратко представлять свою страну и страну (страны) изучаемого языка на английском языке</w:t>
            </w:r>
          </w:p>
        </w:tc>
      </w:tr>
    </w:tbl>
    <w:p w:rsidR="00E127C3" w:rsidRDefault="00E127C3" w:rsidP="00E127C3">
      <w:pPr>
        <w:pStyle w:val="a8"/>
        <w:framePr w:w="10152" w:wrap="notBeside" w:vAnchor="text" w:hAnchor="text" w:xAlign="center" w:y="1"/>
        <w:shd w:val="clear" w:color="auto" w:fill="auto"/>
        <w:spacing w:line="280" w:lineRule="exact"/>
      </w:pPr>
      <w:r>
        <w:t>Таблица 6.3</w:t>
      </w:r>
    </w:p>
    <w:p w:rsidR="00E127C3" w:rsidRDefault="00E127C3" w:rsidP="00E127C3">
      <w:pPr>
        <w:framePr w:w="10152" w:wrap="notBeside" w:vAnchor="text" w:hAnchor="text" w:xAlign="center" w:y="1"/>
        <w:rPr>
          <w:sz w:val="2"/>
          <w:szCs w:val="2"/>
        </w:rPr>
      </w:pPr>
    </w:p>
    <w:p w:rsidR="00E127C3" w:rsidRDefault="00E127C3" w:rsidP="00E127C3">
      <w:pPr>
        <w:rPr>
          <w:sz w:val="2"/>
          <w:szCs w:val="2"/>
        </w:rPr>
      </w:pPr>
    </w:p>
    <w:p w:rsidR="00E127C3" w:rsidRDefault="00E127C3" w:rsidP="00E127C3">
      <w:pPr>
        <w:pStyle w:val="a8"/>
        <w:framePr w:w="10195" w:wrap="notBeside" w:vAnchor="text" w:hAnchor="text" w:xAlign="center" w:y="1"/>
        <w:shd w:val="clear" w:color="auto" w:fill="auto"/>
        <w:spacing w:line="280" w:lineRule="exact"/>
        <w:jc w:val="left"/>
      </w:pPr>
      <w:r>
        <w:t>Проверяемые элементы содержания (3 класс)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82"/>
        <w:gridCol w:w="8914"/>
      </w:tblGrid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480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95" w:wrap="notBeside" w:vAnchor="text" w:hAnchor="text" w:xAlign="center" w:y="1"/>
              <w:spacing w:line="280" w:lineRule="exact"/>
              <w:jc w:val="center"/>
            </w:pPr>
            <w:r>
              <w:t>Код</w:t>
            </w: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95" w:wrap="notBeside" w:vAnchor="text" w:hAnchor="text" w:xAlign="center" w:y="1"/>
              <w:spacing w:line="280" w:lineRule="exact"/>
              <w:jc w:val="center"/>
            </w:pPr>
            <w:r>
              <w:t>Проверяемый элемент содержания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27C3" w:rsidRDefault="00E127C3" w:rsidP="009363E7">
            <w:pPr>
              <w:framePr w:w="10195" w:wrap="notBeside" w:vAnchor="text" w:hAnchor="text" w:xAlign="center" w:y="1"/>
              <w:spacing w:line="280" w:lineRule="exact"/>
              <w:jc w:val="center"/>
            </w:pPr>
            <w:r>
              <w:t>1</w:t>
            </w: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95" w:wrap="notBeside" w:vAnchor="text" w:hAnchor="text" w:xAlign="center" w:y="1"/>
              <w:spacing w:line="280" w:lineRule="exact"/>
              <w:jc w:val="both"/>
            </w:pPr>
            <w:r>
              <w:t>Коммуникативные умения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27C3" w:rsidRDefault="00E127C3" w:rsidP="009363E7">
            <w:pPr>
              <w:framePr w:w="10195" w:wrap="notBeside" w:vAnchor="text" w:hAnchor="text" w:xAlign="center" w:y="1"/>
              <w:spacing w:line="260" w:lineRule="exact"/>
              <w:jc w:val="center"/>
            </w:pPr>
            <w:r>
              <w:rPr>
                <w:rStyle w:val="213pt"/>
                <w:rFonts w:eastAsia="Arial Unicode MS"/>
              </w:rPr>
              <w:t>1.1</w:t>
            </w: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27C3" w:rsidRDefault="00E127C3" w:rsidP="009363E7">
            <w:pPr>
              <w:framePr w:w="10195" w:wrap="notBeside" w:vAnchor="text" w:hAnchor="text" w:xAlign="center" w:y="1"/>
              <w:spacing w:line="260" w:lineRule="exact"/>
              <w:jc w:val="both"/>
            </w:pPr>
            <w:proofErr w:type="spellStart"/>
            <w:r>
              <w:rPr>
                <w:rStyle w:val="213pt"/>
                <w:rFonts w:eastAsia="Arial Unicode MS"/>
              </w:rPr>
              <w:t>Говорение</w:t>
            </w:r>
            <w:proofErr w:type="spellEnd"/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27C3" w:rsidRDefault="00E127C3" w:rsidP="009363E7">
            <w:pPr>
              <w:framePr w:w="10195" w:wrap="notBeside" w:vAnchor="text" w:hAnchor="text" w:xAlign="center" w:y="1"/>
              <w:spacing w:line="280" w:lineRule="exact"/>
              <w:jc w:val="center"/>
            </w:pPr>
            <w:r>
              <w:t>1.1.1</w:t>
            </w: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95" w:wrap="notBeside" w:vAnchor="text" w:hAnchor="text" w:xAlign="center" w:y="1"/>
              <w:spacing w:line="280" w:lineRule="exact"/>
              <w:jc w:val="both"/>
            </w:pPr>
            <w:r>
              <w:t>Диалогическая речь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2712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95" w:wrap="notBeside" w:vAnchor="text" w:hAnchor="text" w:xAlign="center" w:y="1"/>
              <w:spacing w:line="280" w:lineRule="exact"/>
              <w:ind w:left="340"/>
            </w:pPr>
            <w:r>
              <w:t>1.1.1.1</w:t>
            </w: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95" w:wrap="notBeside" w:vAnchor="text" w:hAnchor="text" w:xAlign="center" w:y="1"/>
              <w:spacing w:line="446" w:lineRule="exact"/>
              <w:jc w:val="both"/>
            </w:pPr>
            <w:r>
              <w:t>Диалог этикетного характера с использованием речевых ситуаций, ключевых слов и (или) иллюстраций с соблюдением норм речевого этикета, принятых в стране (странах) изучаемого языка: приветствие, начало и завершение разговора, знакомство с собеседником; поздравление с праздником; выражение благодарности за поздравление, извинение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2261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95" w:wrap="notBeside" w:vAnchor="text" w:hAnchor="text" w:xAlign="center" w:y="1"/>
              <w:spacing w:line="280" w:lineRule="exact"/>
              <w:ind w:left="340"/>
            </w:pPr>
            <w:r>
              <w:t>1.1.1.2</w:t>
            </w: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95" w:wrap="notBeside" w:vAnchor="text" w:hAnchor="text" w:xAlign="center" w:y="1"/>
              <w:spacing w:line="446" w:lineRule="exact"/>
              <w:jc w:val="both"/>
            </w:pPr>
            <w:r>
              <w:t>Диалог-расспрос с использованием речевых ситуаций, ключевых слов и (или) иллюстраций с соблюдением норм речевого этикета, принятых в стране (странах) изучаемого языка: запрашивание интересующей информации; сообщение фактической информации, ответ на вопросы собеседника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2246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95" w:wrap="notBeside" w:vAnchor="text" w:hAnchor="text" w:xAlign="center" w:y="1"/>
              <w:spacing w:line="280" w:lineRule="exact"/>
              <w:ind w:left="340"/>
            </w:pPr>
            <w:r>
              <w:t>1.1.1.3</w:t>
            </w: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95" w:wrap="notBeside" w:vAnchor="text" w:hAnchor="text" w:xAlign="center" w:y="1"/>
              <w:spacing w:line="446" w:lineRule="exact"/>
              <w:jc w:val="both"/>
            </w:pPr>
            <w:r>
              <w:t>Диалог - побуждение к действию с использованием речевых ситуаций, ключевых слов и (или) иллюстраций с соблюдением норм речевого этикета, принятых в стране (странах) изучаемого языка: приглашение собеседника к совместной деятельности, вежливое согласие (несогласие) на предложение собеседника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480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127C3" w:rsidRDefault="00E127C3" w:rsidP="009363E7">
            <w:pPr>
              <w:framePr w:w="10195" w:wrap="notBeside" w:vAnchor="text" w:hAnchor="text" w:xAlign="center" w:y="1"/>
              <w:spacing w:line="280" w:lineRule="exact"/>
              <w:jc w:val="center"/>
            </w:pPr>
            <w:r>
              <w:t>1.1.2</w:t>
            </w: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95" w:wrap="notBeside" w:vAnchor="text" w:hAnchor="text" w:xAlign="center" w:y="1"/>
              <w:spacing w:line="280" w:lineRule="exact"/>
              <w:jc w:val="both"/>
            </w:pPr>
            <w:r>
              <w:t>Монологическая речь</w:t>
            </w:r>
          </w:p>
        </w:tc>
      </w:tr>
    </w:tbl>
    <w:p w:rsidR="00E127C3" w:rsidRDefault="00E127C3" w:rsidP="00E127C3">
      <w:pPr>
        <w:framePr w:w="10195" w:wrap="notBeside" w:vAnchor="text" w:hAnchor="text" w:xAlign="center" w:y="1"/>
        <w:rPr>
          <w:sz w:val="2"/>
          <w:szCs w:val="2"/>
        </w:rPr>
      </w:pPr>
    </w:p>
    <w:p w:rsidR="00E127C3" w:rsidRDefault="00E127C3" w:rsidP="00E127C3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43"/>
        <w:gridCol w:w="8894"/>
      </w:tblGrid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1373"/>
          <w:jc w:val="center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8" w:wrap="notBeside" w:vAnchor="text" w:hAnchor="text" w:xAlign="center" w:y="1"/>
              <w:spacing w:line="280" w:lineRule="exact"/>
              <w:ind w:left="340"/>
            </w:pPr>
            <w:r>
              <w:lastRenderedPageBreak/>
              <w:t>1.1.2.1</w:t>
            </w:r>
          </w:p>
        </w:tc>
        <w:tc>
          <w:tcPr>
            <w:tcW w:w="8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Описание предмета, реального человека или литературного персонажа с использованием речевых ситуаций, ключевых слов и (или) иллюстраций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8" w:wrap="notBeside" w:vAnchor="text" w:hAnchor="text" w:xAlign="center" w:y="1"/>
              <w:spacing w:line="280" w:lineRule="exact"/>
              <w:ind w:left="340"/>
            </w:pPr>
            <w:r>
              <w:t>1.1.2.2</w:t>
            </w:r>
          </w:p>
        </w:tc>
        <w:tc>
          <w:tcPr>
            <w:tcW w:w="8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Рассказ о себе, члене семьи, друге с использованием речевых ситуаций, ключевых слов и (или) иллюстраций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8" w:wrap="notBeside" w:vAnchor="text" w:hAnchor="text" w:xAlign="center" w:y="1"/>
              <w:spacing w:line="280" w:lineRule="exact"/>
              <w:ind w:left="340"/>
            </w:pPr>
            <w:r>
              <w:t>1.1.2.3</w:t>
            </w:r>
          </w:p>
        </w:tc>
        <w:tc>
          <w:tcPr>
            <w:tcW w:w="8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8" w:wrap="notBeside" w:vAnchor="text" w:hAnchor="text" w:xAlign="center" w:y="1"/>
              <w:spacing w:line="451" w:lineRule="exact"/>
              <w:jc w:val="both"/>
            </w:pPr>
            <w:r>
              <w:t>Пересказ с использованием речевых ситуаций, ключевых слов и (или) иллюстраций основного содержания прочитанного текста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27C3" w:rsidRDefault="00E127C3" w:rsidP="009363E7">
            <w:pPr>
              <w:framePr w:w="10138" w:wrap="notBeside" w:vAnchor="text" w:hAnchor="text" w:xAlign="center" w:y="1"/>
              <w:spacing w:line="260" w:lineRule="exact"/>
              <w:jc w:val="center"/>
            </w:pPr>
            <w:r>
              <w:rPr>
                <w:rStyle w:val="213pt"/>
                <w:rFonts w:eastAsia="Arial Unicode MS"/>
              </w:rPr>
              <w:t>1.2</w:t>
            </w:r>
          </w:p>
        </w:tc>
        <w:tc>
          <w:tcPr>
            <w:tcW w:w="8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8" w:wrap="notBeside" w:vAnchor="text" w:hAnchor="text" w:xAlign="center" w:y="1"/>
              <w:spacing w:line="260" w:lineRule="exact"/>
              <w:jc w:val="both"/>
            </w:pPr>
            <w:proofErr w:type="spellStart"/>
            <w:r>
              <w:rPr>
                <w:rStyle w:val="213pt"/>
                <w:rFonts w:eastAsia="Arial Unicode MS"/>
              </w:rPr>
              <w:t>Аудирование</w:t>
            </w:r>
            <w:proofErr w:type="spellEnd"/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1363"/>
          <w:jc w:val="center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1.2.1</w:t>
            </w:r>
          </w:p>
        </w:tc>
        <w:tc>
          <w:tcPr>
            <w:tcW w:w="8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8" w:wrap="notBeside" w:vAnchor="text" w:hAnchor="text" w:xAlign="center" w:y="1"/>
              <w:spacing w:line="451" w:lineRule="exact"/>
              <w:jc w:val="both"/>
            </w:pPr>
            <w:r>
              <w:t>Понимание на слух речи учителя и других обучающихся и вербальная (невербальная) реакция на услышанное (при непосредственном общении)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1810"/>
          <w:jc w:val="center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1.2.2</w:t>
            </w:r>
          </w:p>
        </w:tc>
        <w:tc>
          <w:tcPr>
            <w:tcW w:w="8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proofErr w:type="spellStart"/>
            <w:r>
              <w:t>Аудирование</w:t>
            </w:r>
            <w:proofErr w:type="spellEnd"/>
            <w:r>
              <w:t xml:space="preserve"> с пониманием основного содержания учебных текстов, построенных на изученном языковом материале: определение основной темы и главных фактов (событий) в воспринимаемом на слух тексте с использованием иллюстраций и языковой догадки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2261"/>
          <w:jc w:val="center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1.2.3</w:t>
            </w:r>
          </w:p>
        </w:tc>
        <w:tc>
          <w:tcPr>
            <w:tcW w:w="8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proofErr w:type="spellStart"/>
            <w:r>
              <w:t>Аудирование</w:t>
            </w:r>
            <w:proofErr w:type="spellEnd"/>
            <w:r>
              <w:t xml:space="preserve"> с пониманием запрашиваемой информации в учебных текстах, построенных на изученном языковом материале: выделение из воспринимаемого на слух текста и понимание информации фактического характера (например, имя, возраст, любимое занятие, цвет) с использованием иллюстраций и языковой догадки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8" w:wrap="notBeside" w:vAnchor="text" w:hAnchor="text" w:xAlign="center" w:y="1"/>
              <w:spacing w:line="260" w:lineRule="exact"/>
              <w:jc w:val="center"/>
            </w:pPr>
            <w:r>
              <w:rPr>
                <w:rStyle w:val="213pt"/>
                <w:rFonts w:eastAsia="Arial Unicode MS"/>
              </w:rPr>
              <w:t>1.3</w:t>
            </w:r>
          </w:p>
        </w:tc>
        <w:tc>
          <w:tcPr>
            <w:tcW w:w="8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8" w:wrap="notBeside" w:vAnchor="text" w:hAnchor="text" w:xAlign="center" w:y="1"/>
              <w:spacing w:line="260" w:lineRule="exact"/>
              <w:jc w:val="both"/>
            </w:pPr>
            <w:proofErr w:type="spellStart"/>
            <w:r>
              <w:rPr>
                <w:rStyle w:val="213pt"/>
                <w:rFonts w:eastAsia="Arial Unicode MS"/>
              </w:rPr>
              <w:t>Смысловое</w:t>
            </w:r>
            <w:proofErr w:type="spellEnd"/>
            <w:r>
              <w:rPr>
                <w:rStyle w:val="213pt"/>
                <w:rFonts w:eastAsia="Arial Unicode MS"/>
              </w:rPr>
              <w:t xml:space="preserve"> </w:t>
            </w:r>
            <w:proofErr w:type="spellStart"/>
            <w:r>
              <w:rPr>
                <w:rStyle w:val="213pt"/>
                <w:rFonts w:eastAsia="Arial Unicode MS"/>
              </w:rPr>
              <w:t>чтение</w:t>
            </w:r>
            <w:proofErr w:type="spellEnd"/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1363"/>
          <w:jc w:val="center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8" w:wrap="notBeside" w:vAnchor="text" w:hAnchor="text" w:xAlign="center" w:y="1"/>
              <w:spacing w:line="280" w:lineRule="exact"/>
              <w:ind w:left="340"/>
            </w:pPr>
            <w:r>
              <w:t>1.3.1</w:t>
            </w:r>
          </w:p>
        </w:tc>
        <w:tc>
          <w:tcPr>
            <w:tcW w:w="8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8" w:wrap="notBeside" w:vAnchor="text" w:hAnchor="text" w:xAlign="center" w:y="1"/>
              <w:spacing w:line="451" w:lineRule="exact"/>
              <w:jc w:val="both"/>
            </w:pPr>
            <w:r>
              <w:t>Чтение вслух учебных текстов, построенных на изученном языковом материале, с соблюдением правил чтения и соответствующей интонацией, понимание прочитанного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2251"/>
          <w:jc w:val="center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8" w:wrap="notBeside" w:vAnchor="text" w:hAnchor="text" w:xAlign="center" w:y="1"/>
              <w:spacing w:line="280" w:lineRule="exact"/>
              <w:ind w:left="340"/>
            </w:pPr>
            <w:r>
              <w:t>1.3.2</w:t>
            </w:r>
          </w:p>
        </w:tc>
        <w:tc>
          <w:tcPr>
            <w:tcW w:w="8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Чтение про себя и понимание основного содержания учебных текстов, построенных на изученном языковом материале: определение основной темы и главных фактов (событий) в прочитанном тексте с использованием иллюстраций и языковой, в том числе контекстуальной, догадки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1368"/>
          <w:jc w:val="center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8" w:wrap="notBeside" w:vAnchor="text" w:hAnchor="text" w:xAlign="center" w:y="1"/>
              <w:spacing w:line="280" w:lineRule="exact"/>
              <w:ind w:left="340"/>
            </w:pPr>
            <w:r>
              <w:t>1.3.3</w:t>
            </w:r>
          </w:p>
        </w:tc>
        <w:tc>
          <w:tcPr>
            <w:tcW w:w="8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Чтение про себя и понимание запрашиваемой информации в учебных текстах, построенных на изученном языковом материале: нахождение в прочитанном тексте и понимание запрашиваемой информации</w:t>
            </w:r>
          </w:p>
        </w:tc>
      </w:tr>
    </w:tbl>
    <w:p w:rsidR="00E127C3" w:rsidRDefault="00E127C3" w:rsidP="00E127C3">
      <w:pPr>
        <w:framePr w:w="10138" w:wrap="notBeside" w:vAnchor="text" w:hAnchor="text" w:xAlign="center" w:y="1"/>
        <w:rPr>
          <w:sz w:val="2"/>
          <w:szCs w:val="2"/>
        </w:rPr>
      </w:pPr>
    </w:p>
    <w:p w:rsidR="00E127C3" w:rsidRDefault="00E127C3" w:rsidP="00E127C3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12"/>
        <w:gridCol w:w="8557"/>
      </w:tblGrid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859"/>
          <w:jc w:val="center"/>
        </w:trPr>
        <w:tc>
          <w:tcPr>
            <w:tcW w:w="1712" w:type="dxa"/>
            <w:tcBorders>
              <w:top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96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968" w:wrap="notBeside" w:vAnchor="text" w:hAnchor="text" w:xAlign="center" w:y="1"/>
              <w:spacing w:line="446" w:lineRule="exact"/>
              <w:jc w:val="both"/>
            </w:pPr>
            <w:r>
              <w:t>фактического характера с использованием иллюстраций и языковой, в том числе контекстуальной, догадки</w:t>
            </w: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429"/>
          <w:jc w:val="center"/>
        </w:trPr>
        <w:tc>
          <w:tcPr>
            <w:tcW w:w="1712" w:type="dxa"/>
            <w:tcBorders>
              <w:top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968" w:wrap="notBeside" w:vAnchor="text" w:hAnchor="text" w:xAlign="center" w:y="1"/>
              <w:spacing w:line="260" w:lineRule="exact"/>
              <w:ind w:left="1160"/>
            </w:pPr>
            <w:r>
              <w:rPr>
                <w:rStyle w:val="213pt"/>
                <w:rFonts w:eastAsia="Arial Unicode MS"/>
              </w:rPr>
              <w:t>1.4</w:t>
            </w:r>
          </w:p>
        </w:tc>
        <w:tc>
          <w:tcPr>
            <w:tcW w:w="8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968" w:wrap="notBeside" w:vAnchor="text" w:hAnchor="text" w:xAlign="center" w:y="1"/>
              <w:spacing w:line="260" w:lineRule="exact"/>
              <w:jc w:val="both"/>
            </w:pPr>
            <w:proofErr w:type="spellStart"/>
            <w:r>
              <w:rPr>
                <w:rStyle w:val="213pt"/>
                <w:rFonts w:eastAsia="Arial Unicode MS"/>
              </w:rPr>
              <w:t>Письмо</w:t>
            </w:r>
            <w:proofErr w:type="spellEnd"/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1270"/>
          <w:jc w:val="center"/>
        </w:trPr>
        <w:tc>
          <w:tcPr>
            <w:tcW w:w="1712" w:type="dxa"/>
            <w:tcBorders>
              <w:top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968" w:wrap="notBeside" w:vAnchor="text" w:hAnchor="text" w:xAlign="center" w:y="1"/>
              <w:spacing w:line="280" w:lineRule="exact"/>
              <w:ind w:right="360"/>
              <w:jc w:val="right"/>
            </w:pPr>
            <w:r>
              <w:t>1.4.1</w:t>
            </w:r>
          </w:p>
        </w:tc>
        <w:tc>
          <w:tcPr>
            <w:tcW w:w="8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968" w:wrap="notBeside" w:vAnchor="text" w:hAnchor="text" w:xAlign="center" w:y="1"/>
              <w:spacing w:line="446" w:lineRule="exact"/>
              <w:jc w:val="both"/>
            </w:pPr>
            <w:r>
              <w:t>Списывание текста, выписывание из текста слов, словосочетаний, предложений; вставка пропущенного слова в предложение в соответствии с решаемой коммуникативной (учебной) задачей</w:t>
            </w: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850"/>
          <w:jc w:val="center"/>
        </w:trPr>
        <w:tc>
          <w:tcPr>
            <w:tcW w:w="1712" w:type="dxa"/>
            <w:tcBorders>
              <w:top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968" w:wrap="notBeside" w:vAnchor="text" w:hAnchor="text" w:xAlign="center" w:y="1"/>
              <w:spacing w:line="280" w:lineRule="exact"/>
              <w:ind w:right="360"/>
              <w:jc w:val="right"/>
            </w:pPr>
            <w:r>
              <w:t>1.4.2</w:t>
            </w:r>
          </w:p>
        </w:tc>
        <w:tc>
          <w:tcPr>
            <w:tcW w:w="8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968" w:wrap="notBeside" w:vAnchor="text" w:hAnchor="text" w:xAlign="center" w:y="1"/>
              <w:spacing w:line="446" w:lineRule="exact"/>
              <w:jc w:val="both"/>
            </w:pPr>
            <w:r>
              <w:t>Создание подписей к картинкам, фотографиям с пояснением, что на них изображено</w:t>
            </w: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1682"/>
          <w:jc w:val="center"/>
        </w:trPr>
        <w:tc>
          <w:tcPr>
            <w:tcW w:w="1712" w:type="dxa"/>
            <w:tcBorders>
              <w:top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968" w:wrap="notBeside" w:vAnchor="text" w:hAnchor="text" w:xAlign="center" w:y="1"/>
              <w:spacing w:line="280" w:lineRule="exact"/>
              <w:ind w:right="360"/>
              <w:jc w:val="right"/>
            </w:pPr>
            <w:r>
              <w:t>1.4.3</w:t>
            </w:r>
          </w:p>
        </w:tc>
        <w:tc>
          <w:tcPr>
            <w:tcW w:w="8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968" w:wrap="notBeside" w:vAnchor="text" w:hAnchor="text" w:xAlign="center" w:y="1"/>
              <w:spacing w:line="446" w:lineRule="exact"/>
              <w:jc w:val="both"/>
            </w:pPr>
            <w:r>
              <w:t>Заполнение простых формуляров с указанием личной информации (имя, фамилия, возраст, страна проживания, любимые занятия) в соответствии с нормами, принятыми в стране (странах) изучаемого языка</w:t>
            </w: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850"/>
          <w:jc w:val="center"/>
        </w:trPr>
        <w:tc>
          <w:tcPr>
            <w:tcW w:w="1712" w:type="dxa"/>
            <w:tcBorders>
              <w:top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968" w:wrap="notBeside" w:vAnchor="text" w:hAnchor="text" w:xAlign="center" w:y="1"/>
              <w:spacing w:line="280" w:lineRule="exact"/>
              <w:ind w:right="360"/>
              <w:jc w:val="right"/>
            </w:pPr>
            <w:r>
              <w:t>1.4.4</w:t>
            </w:r>
          </w:p>
        </w:tc>
        <w:tc>
          <w:tcPr>
            <w:tcW w:w="8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968" w:wrap="notBeside" w:vAnchor="text" w:hAnchor="text" w:xAlign="center" w:y="1"/>
              <w:spacing w:line="451" w:lineRule="exact"/>
              <w:jc w:val="both"/>
            </w:pPr>
            <w:r>
              <w:t>Написание с использованием образца поздравлений с праздниками (с днём рождения, Новым годом, Рождеством) с выражением пожеланий</w:t>
            </w: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429"/>
          <w:jc w:val="center"/>
        </w:trPr>
        <w:tc>
          <w:tcPr>
            <w:tcW w:w="171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E127C3" w:rsidRDefault="00E127C3" w:rsidP="009363E7">
            <w:pPr>
              <w:framePr w:w="10968" w:wrap="notBeside" w:vAnchor="text" w:hAnchor="text" w:xAlign="center" w:y="1"/>
              <w:spacing w:line="280" w:lineRule="exact"/>
              <w:ind w:left="1160"/>
            </w:pPr>
            <w:r>
              <w:t>2</w:t>
            </w:r>
          </w:p>
        </w:tc>
        <w:tc>
          <w:tcPr>
            <w:tcW w:w="8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968" w:wrap="notBeside" w:vAnchor="text" w:hAnchor="text" w:xAlign="center" w:y="1"/>
              <w:spacing w:line="280" w:lineRule="exact"/>
              <w:jc w:val="both"/>
            </w:pPr>
            <w:r>
              <w:t>Языковые знания и навыки</w:t>
            </w: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429"/>
          <w:jc w:val="center"/>
        </w:trPr>
        <w:tc>
          <w:tcPr>
            <w:tcW w:w="171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E127C3" w:rsidRDefault="00E127C3" w:rsidP="009363E7">
            <w:pPr>
              <w:framePr w:w="10968" w:wrap="notBeside" w:vAnchor="text" w:hAnchor="text" w:xAlign="center" w:y="1"/>
              <w:spacing w:line="260" w:lineRule="exact"/>
              <w:ind w:left="980"/>
            </w:pPr>
            <w:r>
              <w:rPr>
                <w:rStyle w:val="213pt"/>
                <w:rFonts w:eastAsia="Arial Unicode MS"/>
              </w:rPr>
              <w:t>2.1</w:t>
            </w:r>
          </w:p>
        </w:tc>
        <w:tc>
          <w:tcPr>
            <w:tcW w:w="8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27C3" w:rsidRDefault="00E127C3" w:rsidP="009363E7">
            <w:pPr>
              <w:framePr w:w="10968" w:wrap="notBeside" w:vAnchor="text" w:hAnchor="text" w:xAlign="center" w:y="1"/>
              <w:spacing w:line="260" w:lineRule="exact"/>
              <w:jc w:val="both"/>
            </w:pPr>
            <w:proofErr w:type="spellStart"/>
            <w:r>
              <w:rPr>
                <w:rStyle w:val="213pt"/>
                <w:rFonts w:eastAsia="Arial Unicode MS"/>
              </w:rPr>
              <w:t>Фонетическая</w:t>
            </w:r>
            <w:proofErr w:type="spellEnd"/>
            <w:r>
              <w:rPr>
                <w:rStyle w:val="213pt"/>
                <w:rFonts w:eastAsia="Arial Unicode MS"/>
              </w:rPr>
              <w:t xml:space="preserve"> </w:t>
            </w:r>
            <w:proofErr w:type="spellStart"/>
            <w:r>
              <w:rPr>
                <w:rStyle w:val="213pt"/>
                <w:rFonts w:eastAsia="Arial Unicode MS"/>
              </w:rPr>
              <w:t>сторона</w:t>
            </w:r>
            <w:proofErr w:type="spellEnd"/>
            <w:r>
              <w:rPr>
                <w:rStyle w:val="213pt"/>
                <w:rFonts w:eastAsia="Arial Unicode MS"/>
              </w:rPr>
              <w:t xml:space="preserve"> </w:t>
            </w:r>
            <w:proofErr w:type="spellStart"/>
            <w:r>
              <w:rPr>
                <w:rStyle w:val="213pt"/>
                <w:rFonts w:eastAsia="Arial Unicode MS"/>
              </w:rPr>
              <w:t>речи</w:t>
            </w:r>
            <w:proofErr w:type="spellEnd"/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1712" w:type="dxa"/>
            <w:tcBorders>
              <w:top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968" w:wrap="notBeside" w:vAnchor="text" w:hAnchor="text" w:xAlign="center" w:y="1"/>
              <w:spacing w:line="280" w:lineRule="exact"/>
              <w:ind w:right="360"/>
              <w:jc w:val="right"/>
            </w:pPr>
            <w:r>
              <w:t>2.1.1</w:t>
            </w:r>
          </w:p>
        </w:tc>
        <w:tc>
          <w:tcPr>
            <w:tcW w:w="8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968" w:wrap="notBeside" w:vAnchor="text" w:hAnchor="text" w:xAlign="center" w:y="1"/>
              <w:spacing w:line="442" w:lineRule="exact"/>
              <w:jc w:val="both"/>
            </w:pPr>
            <w:r>
              <w:t>Буквы английского алфавита. Фонетически корректное озвучивание букв английского алфавита</w:t>
            </w: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1691"/>
          <w:jc w:val="center"/>
        </w:trPr>
        <w:tc>
          <w:tcPr>
            <w:tcW w:w="1712" w:type="dxa"/>
            <w:tcBorders>
              <w:top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968" w:wrap="notBeside" w:vAnchor="text" w:hAnchor="text" w:xAlign="center" w:y="1"/>
              <w:spacing w:line="280" w:lineRule="exact"/>
              <w:ind w:right="360"/>
              <w:jc w:val="right"/>
            </w:pPr>
            <w:r>
              <w:t>2.1.2</w:t>
            </w:r>
          </w:p>
        </w:tc>
        <w:tc>
          <w:tcPr>
            <w:tcW w:w="8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968" w:wrap="notBeside" w:vAnchor="text" w:hAnchor="text" w:xAlign="center" w:y="1"/>
              <w:spacing w:line="446" w:lineRule="exact"/>
              <w:jc w:val="both"/>
            </w:pPr>
            <w:r>
              <w:t xml:space="preserve">Нормы произношения: долгота и краткость гласных, правильное отсутствие оглушения звонких согласных в конце слога или слова, отсутствие смягчения согласных перед гласными. Связующее «г» </w:t>
            </w:r>
            <w:r>
              <w:rPr>
                <w:rStyle w:val="213pt"/>
                <w:rFonts w:eastAsia="Arial Unicode MS"/>
              </w:rPr>
              <w:t>(there is / there are</w:t>
            </w:r>
            <w:r>
              <w:rPr>
                <w:lang w:val="en-US" w:eastAsia="en-US" w:bidi="en-US"/>
              </w:rPr>
              <w:t>)</w:t>
            </w: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2519"/>
          <w:jc w:val="center"/>
        </w:trPr>
        <w:tc>
          <w:tcPr>
            <w:tcW w:w="1712" w:type="dxa"/>
            <w:tcBorders>
              <w:top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968" w:wrap="notBeside" w:vAnchor="text" w:hAnchor="text" w:xAlign="center" w:y="1"/>
              <w:spacing w:line="280" w:lineRule="exact"/>
              <w:ind w:right="360"/>
              <w:jc w:val="right"/>
            </w:pPr>
            <w:r>
              <w:t>2.1.3</w:t>
            </w:r>
          </w:p>
        </w:tc>
        <w:tc>
          <w:tcPr>
            <w:tcW w:w="8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968" w:wrap="notBeside" w:vAnchor="text" w:hAnchor="text" w:xAlign="center" w:y="1"/>
              <w:spacing w:line="446" w:lineRule="exact"/>
              <w:jc w:val="both"/>
            </w:pPr>
            <w:r>
              <w:t xml:space="preserve">Чтение гласных в открытом и закрытом слоге в односложных словах, чтения гласных в третьем типе слога (гласная + г); согласных, основных звукобуквенных сочетаний, в частности сложных сочетаний букв (например, </w:t>
            </w:r>
            <w:proofErr w:type="spellStart"/>
            <w:r>
              <w:rPr>
                <w:rStyle w:val="213pt"/>
                <w:rFonts w:eastAsia="Arial Unicode MS"/>
              </w:rPr>
              <w:t>tion</w:t>
            </w:r>
            <w:proofErr w:type="spellEnd"/>
            <w:r w:rsidRPr="00E127C3">
              <w:rPr>
                <w:rStyle w:val="213pt"/>
                <w:rFonts w:eastAsia="Arial Unicode MS"/>
                <w:lang w:val="ru-RU"/>
              </w:rPr>
              <w:t xml:space="preserve">, </w:t>
            </w:r>
            <w:proofErr w:type="spellStart"/>
            <w:r>
              <w:rPr>
                <w:rStyle w:val="213pt"/>
                <w:rFonts w:eastAsia="Arial Unicode MS"/>
              </w:rPr>
              <w:t>ight</w:t>
            </w:r>
            <w:proofErr w:type="spellEnd"/>
            <w:r>
              <w:t>) в односложных, двусложных и многосложных словах. Выделение некоторых звукобуквенных сочетаний при анализе изученных слов</w:t>
            </w: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1712" w:type="dxa"/>
            <w:tcBorders>
              <w:top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968" w:wrap="notBeside" w:vAnchor="text" w:hAnchor="text" w:xAlign="center" w:y="1"/>
              <w:spacing w:line="280" w:lineRule="exact"/>
              <w:ind w:right="360"/>
              <w:jc w:val="right"/>
            </w:pPr>
            <w:r>
              <w:t>2.1.4</w:t>
            </w:r>
          </w:p>
        </w:tc>
        <w:tc>
          <w:tcPr>
            <w:tcW w:w="8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968" w:wrap="notBeside" w:vAnchor="text" w:hAnchor="text" w:xAlign="center" w:y="1"/>
              <w:spacing w:line="446" w:lineRule="exact"/>
              <w:jc w:val="both"/>
            </w:pPr>
            <w:r>
              <w:t>Чтение новых слов согласно основным правилам чтения с использованием полной или частичной транскрипции</w:t>
            </w: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859"/>
          <w:jc w:val="center"/>
        </w:trPr>
        <w:tc>
          <w:tcPr>
            <w:tcW w:w="171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968" w:wrap="notBeside" w:vAnchor="text" w:hAnchor="text" w:xAlign="center" w:y="1"/>
              <w:spacing w:line="280" w:lineRule="exact"/>
              <w:ind w:left="980"/>
            </w:pPr>
            <w:r>
              <w:t>2.1.5</w:t>
            </w:r>
          </w:p>
        </w:tc>
        <w:tc>
          <w:tcPr>
            <w:tcW w:w="8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968" w:wrap="notBeside" w:vAnchor="text" w:hAnchor="text" w:xAlign="center" w:y="1"/>
              <w:spacing w:line="451" w:lineRule="exact"/>
              <w:jc w:val="both"/>
            </w:pPr>
            <w:r>
              <w:t>Знаки английской транскрипции; отличие их от букв английского алфавита. Фонетически корректное озвучивание знаков транскрипции</w:t>
            </w:r>
          </w:p>
        </w:tc>
      </w:tr>
    </w:tbl>
    <w:p w:rsidR="00E127C3" w:rsidRDefault="00E127C3" w:rsidP="00E127C3">
      <w:pPr>
        <w:framePr w:w="10968" w:wrap="notBeside" w:vAnchor="text" w:hAnchor="text" w:xAlign="center" w:y="1"/>
        <w:rPr>
          <w:sz w:val="2"/>
          <w:szCs w:val="2"/>
        </w:rPr>
      </w:pPr>
    </w:p>
    <w:p w:rsidR="00E127C3" w:rsidRDefault="00E127C3" w:rsidP="00E127C3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00"/>
        <w:gridCol w:w="8548"/>
      </w:tblGrid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1330"/>
          <w:jc w:val="center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3" w:wrap="notBeside" w:vAnchor="text" w:hAnchor="text" w:xAlign="center" w:y="1"/>
              <w:spacing w:line="280" w:lineRule="exact"/>
              <w:ind w:left="360"/>
            </w:pPr>
            <w:r>
              <w:lastRenderedPageBreak/>
              <w:t>2.1.6</w:t>
            </w:r>
          </w:p>
        </w:tc>
        <w:tc>
          <w:tcPr>
            <w:tcW w:w="8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3" w:wrap="notBeside" w:vAnchor="text" w:hAnchor="text" w:xAlign="center" w:y="1"/>
              <w:spacing w:line="451" w:lineRule="exact"/>
              <w:jc w:val="both"/>
            </w:pPr>
            <w:r>
              <w:t>Различение на слух и адекватное, без ошибок произнесение слов с соблюдением правильного ударения и фраз (предложений) с соблюдением их ритмико-интонационных особенностей</w:t>
            </w: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1310"/>
          <w:jc w:val="center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3" w:wrap="notBeside" w:vAnchor="text" w:hAnchor="text" w:xAlign="center" w:y="1"/>
              <w:spacing w:line="280" w:lineRule="exact"/>
              <w:ind w:left="360"/>
            </w:pPr>
            <w:r>
              <w:t>2.1.7</w:t>
            </w:r>
          </w:p>
        </w:tc>
        <w:tc>
          <w:tcPr>
            <w:tcW w:w="8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3" w:wrap="notBeside" w:vAnchor="text" w:hAnchor="text" w:xAlign="center" w:y="1"/>
              <w:spacing w:line="446" w:lineRule="exact"/>
              <w:jc w:val="both"/>
            </w:pPr>
            <w:r>
              <w:t>Ритмико-интонационные особенности повествовательного, побудительного и вопросительного (общий и специальный вопрос) предложений</w:t>
            </w: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445"/>
          <w:jc w:val="center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27C3" w:rsidRDefault="00E127C3" w:rsidP="009363E7">
            <w:pPr>
              <w:framePr w:w="10133" w:wrap="notBeside" w:vAnchor="text" w:hAnchor="text" w:xAlign="center" w:y="1"/>
              <w:spacing w:line="260" w:lineRule="exact"/>
              <w:jc w:val="center"/>
            </w:pPr>
            <w:r>
              <w:rPr>
                <w:rStyle w:val="213pt"/>
                <w:rFonts w:eastAsia="Arial Unicode MS"/>
              </w:rPr>
              <w:t>2.2</w:t>
            </w:r>
          </w:p>
        </w:tc>
        <w:tc>
          <w:tcPr>
            <w:tcW w:w="8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3" w:wrap="notBeside" w:vAnchor="text" w:hAnchor="text" w:xAlign="center" w:y="1"/>
              <w:spacing w:line="260" w:lineRule="exact"/>
              <w:jc w:val="both"/>
            </w:pPr>
            <w:proofErr w:type="spellStart"/>
            <w:r>
              <w:rPr>
                <w:rStyle w:val="213pt"/>
                <w:rFonts w:eastAsia="Arial Unicode MS"/>
              </w:rPr>
              <w:t>Графика</w:t>
            </w:r>
            <w:proofErr w:type="spellEnd"/>
            <w:r>
              <w:rPr>
                <w:rStyle w:val="213pt"/>
                <w:rFonts w:eastAsia="Arial Unicode MS"/>
              </w:rPr>
              <w:t xml:space="preserve">, </w:t>
            </w:r>
            <w:proofErr w:type="spellStart"/>
            <w:r>
              <w:rPr>
                <w:rStyle w:val="213pt"/>
                <w:rFonts w:eastAsia="Arial Unicode MS"/>
              </w:rPr>
              <w:t>орфография</w:t>
            </w:r>
            <w:proofErr w:type="spellEnd"/>
            <w:r>
              <w:rPr>
                <w:rStyle w:val="213pt"/>
                <w:rFonts w:eastAsia="Arial Unicode MS"/>
              </w:rPr>
              <w:t xml:space="preserve"> и </w:t>
            </w:r>
            <w:proofErr w:type="spellStart"/>
            <w:r>
              <w:rPr>
                <w:rStyle w:val="213pt"/>
                <w:rFonts w:eastAsia="Arial Unicode MS"/>
              </w:rPr>
              <w:t>пунктуация</w:t>
            </w:r>
            <w:proofErr w:type="spellEnd"/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449"/>
          <w:jc w:val="center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27C3" w:rsidRDefault="00E127C3" w:rsidP="009363E7">
            <w:pPr>
              <w:framePr w:w="10133" w:wrap="notBeside" w:vAnchor="text" w:hAnchor="text" w:xAlign="center" w:y="1"/>
              <w:spacing w:line="280" w:lineRule="exact"/>
              <w:ind w:left="360"/>
            </w:pPr>
            <w:r>
              <w:t>2.2.1</w:t>
            </w:r>
          </w:p>
        </w:tc>
        <w:tc>
          <w:tcPr>
            <w:tcW w:w="8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3" w:wrap="notBeside" w:vAnchor="text" w:hAnchor="text" w:xAlign="center" w:y="1"/>
              <w:spacing w:line="280" w:lineRule="exact"/>
              <w:jc w:val="both"/>
            </w:pPr>
            <w:r>
              <w:t>Правильное написание изученных слов</w:t>
            </w: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875"/>
          <w:jc w:val="center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3" w:wrap="notBeside" w:vAnchor="text" w:hAnchor="text" w:xAlign="center" w:y="1"/>
              <w:spacing w:line="280" w:lineRule="exact"/>
              <w:ind w:left="360"/>
            </w:pPr>
            <w:r>
              <w:t>2.2.2</w:t>
            </w:r>
          </w:p>
        </w:tc>
        <w:tc>
          <w:tcPr>
            <w:tcW w:w="8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3" w:wrap="notBeside" w:vAnchor="text" w:hAnchor="text" w:xAlign="center" w:y="1"/>
              <w:spacing w:line="451" w:lineRule="exact"/>
              <w:jc w:val="both"/>
            </w:pPr>
            <w:r>
              <w:t>Правильная расстановка знаков препинания: точки, вопросительного и восклицательного знаков в конце предложения</w:t>
            </w: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1310"/>
          <w:jc w:val="center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3" w:wrap="notBeside" w:vAnchor="text" w:hAnchor="text" w:xAlign="center" w:y="1"/>
              <w:spacing w:line="280" w:lineRule="exact"/>
              <w:ind w:left="360"/>
            </w:pPr>
            <w:r>
              <w:t>2.2.3</w:t>
            </w:r>
          </w:p>
        </w:tc>
        <w:tc>
          <w:tcPr>
            <w:tcW w:w="8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3" w:wrap="notBeside" w:vAnchor="text" w:hAnchor="text" w:xAlign="center" w:y="1"/>
              <w:spacing w:line="446" w:lineRule="exact"/>
              <w:jc w:val="both"/>
            </w:pPr>
            <w:r>
              <w:t>Правильное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</w:t>
            </w: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445"/>
          <w:jc w:val="center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3" w:wrap="notBeside" w:vAnchor="text" w:hAnchor="text" w:xAlign="center" w:y="1"/>
              <w:spacing w:line="260" w:lineRule="exact"/>
              <w:jc w:val="center"/>
            </w:pPr>
            <w:r>
              <w:rPr>
                <w:rStyle w:val="213pt"/>
                <w:rFonts w:eastAsia="Arial Unicode MS"/>
              </w:rPr>
              <w:t>2.3</w:t>
            </w:r>
          </w:p>
        </w:tc>
        <w:tc>
          <w:tcPr>
            <w:tcW w:w="8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3" w:wrap="notBeside" w:vAnchor="text" w:hAnchor="text" w:xAlign="center" w:y="1"/>
              <w:spacing w:line="260" w:lineRule="exact"/>
              <w:jc w:val="both"/>
            </w:pPr>
            <w:proofErr w:type="spellStart"/>
            <w:r>
              <w:rPr>
                <w:rStyle w:val="213pt"/>
                <w:rFonts w:eastAsia="Arial Unicode MS"/>
              </w:rPr>
              <w:t>Лексическая</w:t>
            </w:r>
            <w:proofErr w:type="spellEnd"/>
            <w:r>
              <w:rPr>
                <w:rStyle w:val="213pt"/>
                <w:rFonts w:eastAsia="Arial Unicode MS"/>
              </w:rPr>
              <w:t xml:space="preserve"> </w:t>
            </w:r>
            <w:proofErr w:type="spellStart"/>
            <w:r>
              <w:rPr>
                <w:rStyle w:val="213pt"/>
                <w:rFonts w:eastAsia="Arial Unicode MS"/>
              </w:rPr>
              <w:t>сторона</w:t>
            </w:r>
            <w:proofErr w:type="spellEnd"/>
            <w:r>
              <w:rPr>
                <w:rStyle w:val="213pt"/>
                <w:rFonts w:eastAsia="Arial Unicode MS"/>
              </w:rPr>
              <w:t xml:space="preserve"> </w:t>
            </w:r>
            <w:proofErr w:type="spellStart"/>
            <w:r>
              <w:rPr>
                <w:rStyle w:val="213pt"/>
                <w:rFonts w:eastAsia="Arial Unicode MS"/>
              </w:rPr>
              <w:t>речи</w:t>
            </w:r>
            <w:proofErr w:type="spellEnd"/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2182"/>
          <w:jc w:val="center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3" w:wrap="notBeside" w:vAnchor="text" w:hAnchor="text" w:xAlign="center" w:y="1"/>
              <w:spacing w:line="280" w:lineRule="exact"/>
              <w:ind w:left="360"/>
            </w:pPr>
            <w:r>
              <w:t>2.3.1</w:t>
            </w:r>
          </w:p>
        </w:tc>
        <w:tc>
          <w:tcPr>
            <w:tcW w:w="8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3" w:wrap="notBeside" w:vAnchor="text" w:hAnchor="text" w:xAlign="center" w:y="1"/>
              <w:spacing w:line="446" w:lineRule="exact"/>
              <w:jc w:val="both"/>
            </w:pPr>
            <w:r>
              <w:t>Распознавание в письменном и звучащем тексте и употребление в устной и письменной речи не менее 350 лексических единиц (слов, словосочетаний, речевых клише), обслуживающих ситуации общения в рамках тематического содержания речи для 3 класса, включая 200 лексических единиц, усвоенных на первом году обучения</w:t>
            </w: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1747"/>
          <w:jc w:val="center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3" w:wrap="notBeside" w:vAnchor="text" w:hAnchor="text" w:xAlign="center" w:y="1"/>
              <w:spacing w:line="280" w:lineRule="exact"/>
              <w:ind w:left="360"/>
            </w:pPr>
            <w:r>
              <w:t>2.3.2</w:t>
            </w:r>
          </w:p>
        </w:tc>
        <w:tc>
          <w:tcPr>
            <w:tcW w:w="8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3" w:wrap="notBeside" w:vAnchor="text" w:hAnchor="text" w:xAlign="center" w:y="1"/>
              <w:spacing w:line="446" w:lineRule="exact"/>
              <w:jc w:val="both"/>
            </w:pPr>
            <w:r>
              <w:t xml:space="preserve">Распознавание и употребление в устной и письменной речи слов, образованных с использованием основных способов словообразования: аффиксации (образование числительных с помощью суффиксов </w:t>
            </w:r>
            <w:r w:rsidRPr="00E127C3">
              <w:rPr>
                <w:rStyle w:val="213pt"/>
                <w:rFonts w:eastAsia="Arial Unicode MS"/>
                <w:lang w:val="ru-RU"/>
              </w:rPr>
              <w:t>-</w:t>
            </w:r>
            <w:r>
              <w:rPr>
                <w:rStyle w:val="213pt"/>
                <w:rFonts w:eastAsia="Arial Unicode MS"/>
              </w:rPr>
              <w:t>teen</w:t>
            </w:r>
            <w:r w:rsidRPr="00E127C3">
              <w:rPr>
                <w:rStyle w:val="213pt"/>
                <w:rFonts w:eastAsia="Arial Unicode MS"/>
                <w:lang w:val="ru-RU"/>
              </w:rPr>
              <w:t>, -</w:t>
            </w:r>
            <w:r>
              <w:rPr>
                <w:rStyle w:val="213pt"/>
                <w:rFonts w:eastAsia="Arial Unicode MS"/>
              </w:rPr>
              <w:t>ty</w:t>
            </w:r>
            <w:r w:rsidRPr="00E127C3">
              <w:rPr>
                <w:rStyle w:val="213pt"/>
                <w:rFonts w:eastAsia="Arial Unicode MS"/>
                <w:lang w:val="ru-RU"/>
              </w:rPr>
              <w:t>,</w:t>
            </w:r>
            <w:r w:rsidRPr="009B544B">
              <w:rPr>
                <w:lang w:eastAsia="en-US" w:bidi="en-US"/>
              </w:rPr>
              <w:t xml:space="preserve"> </w:t>
            </w:r>
            <w:r>
              <w:t>-</w:t>
            </w:r>
            <w:proofErr w:type="spellStart"/>
            <w:r>
              <w:rPr>
                <w:rStyle w:val="213pt"/>
                <w:rFonts w:eastAsia="Arial Unicode MS"/>
              </w:rPr>
              <w:t>th</w:t>
            </w:r>
            <w:proofErr w:type="spellEnd"/>
            <w:r w:rsidRPr="00E127C3">
              <w:rPr>
                <w:rStyle w:val="213pt"/>
                <w:rFonts w:eastAsia="Arial Unicode MS"/>
                <w:lang w:val="ru-RU"/>
              </w:rPr>
              <w:t>)</w:t>
            </w:r>
            <w:r>
              <w:t xml:space="preserve"> и словосложения </w:t>
            </w:r>
            <w:r w:rsidRPr="00E127C3">
              <w:rPr>
                <w:rStyle w:val="213pt"/>
                <w:rFonts w:eastAsia="Arial Unicode MS"/>
                <w:lang w:val="ru-RU"/>
              </w:rPr>
              <w:t>{</w:t>
            </w:r>
            <w:r>
              <w:rPr>
                <w:rStyle w:val="213pt"/>
                <w:rFonts w:eastAsia="Arial Unicode MS"/>
              </w:rPr>
              <w:t>sportsman</w:t>
            </w:r>
            <w:r w:rsidRPr="00E127C3">
              <w:rPr>
                <w:rStyle w:val="213pt"/>
                <w:rFonts w:eastAsia="Arial Unicode MS"/>
                <w:lang w:val="ru-RU"/>
              </w:rPr>
              <w:t>)</w:t>
            </w: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880"/>
          <w:jc w:val="center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3" w:wrap="notBeside" w:vAnchor="text" w:hAnchor="text" w:xAlign="center" w:y="1"/>
              <w:spacing w:line="280" w:lineRule="exact"/>
              <w:ind w:left="360"/>
            </w:pPr>
            <w:r>
              <w:t>2.3.3</w:t>
            </w:r>
          </w:p>
        </w:tc>
        <w:tc>
          <w:tcPr>
            <w:tcW w:w="8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3" w:wrap="notBeside" w:vAnchor="text" w:hAnchor="text" w:xAlign="center" w:y="1"/>
              <w:spacing w:line="446" w:lineRule="exact"/>
              <w:jc w:val="both"/>
            </w:pPr>
            <w:r>
              <w:t xml:space="preserve">Распознавание в устной и письменной речи интернациональных слов </w:t>
            </w:r>
            <w:r w:rsidRPr="00E127C3">
              <w:rPr>
                <w:rStyle w:val="213pt"/>
                <w:rFonts w:eastAsia="Arial Unicode MS"/>
                <w:lang w:val="ru-RU"/>
              </w:rPr>
              <w:t>{</w:t>
            </w:r>
            <w:r>
              <w:rPr>
                <w:rStyle w:val="213pt"/>
                <w:rFonts w:eastAsia="Arial Unicode MS"/>
              </w:rPr>
              <w:t>doctor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film</w:t>
            </w:r>
            <w:r w:rsidRPr="00E127C3">
              <w:rPr>
                <w:rStyle w:val="213pt"/>
                <w:rFonts w:eastAsia="Arial Unicode MS"/>
                <w:lang w:val="ru-RU"/>
              </w:rPr>
              <w:t>)</w:t>
            </w:r>
            <w:r w:rsidRPr="009B544B">
              <w:rPr>
                <w:lang w:eastAsia="en-US" w:bidi="en-US"/>
              </w:rPr>
              <w:t xml:space="preserve"> </w:t>
            </w:r>
            <w:r>
              <w:t>с помощью языковой догадки</w:t>
            </w: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440"/>
          <w:jc w:val="center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3" w:wrap="notBeside" w:vAnchor="text" w:hAnchor="text" w:xAlign="center" w:y="1"/>
              <w:spacing w:line="260" w:lineRule="exact"/>
              <w:jc w:val="center"/>
            </w:pPr>
            <w:r>
              <w:rPr>
                <w:rStyle w:val="213pt"/>
                <w:rFonts w:eastAsia="Arial Unicode MS"/>
              </w:rPr>
              <w:t>2.4</w:t>
            </w:r>
          </w:p>
        </w:tc>
        <w:tc>
          <w:tcPr>
            <w:tcW w:w="8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3" w:wrap="notBeside" w:vAnchor="text" w:hAnchor="text" w:xAlign="center" w:y="1"/>
              <w:spacing w:line="260" w:lineRule="exact"/>
              <w:jc w:val="both"/>
            </w:pPr>
            <w:proofErr w:type="spellStart"/>
            <w:r>
              <w:rPr>
                <w:rStyle w:val="213pt"/>
                <w:rFonts w:eastAsia="Arial Unicode MS"/>
              </w:rPr>
              <w:t>Грамматическая</w:t>
            </w:r>
            <w:proofErr w:type="spellEnd"/>
            <w:r>
              <w:rPr>
                <w:rStyle w:val="213pt"/>
                <w:rFonts w:eastAsia="Arial Unicode MS"/>
              </w:rPr>
              <w:t xml:space="preserve"> </w:t>
            </w:r>
            <w:proofErr w:type="spellStart"/>
            <w:r>
              <w:rPr>
                <w:rStyle w:val="213pt"/>
                <w:rFonts w:eastAsia="Arial Unicode MS"/>
              </w:rPr>
              <w:t>сторона</w:t>
            </w:r>
            <w:proofErr w:type="spellEnd"/>
            <w:r>
              <w:rPr>
                <w:rStyle w:val="213pt"/>
                <w:rFonts w:eastAsia="Arial Unicode MS"/>
              </w:rPr>
              <w:t xml:space="preserve"> </w:t>
            </w:r>
            <w:proofErr w:type="spellStart"/>
            <w:r>
              <w:rPr>
                <w:rStyle w:val="213pt"/>
                <w:rFonts w:eastAsia="Arial Unicode MS"/>
              </w:rPr>
              <w:t>речи</w:t>
            </w:r>
            <w:proofErr w:type="spellEnd"/>
          </w:p>
        </w:tc>
      </w:tr>
      <w:tr w:rsidR="00E127C3" w:rsidRPr="009B544B" w:rsidTr="00E127C3">
        <w:tblPrEx>
          <w:tblCellMar>
            <w:top w:w="0" w:type="dxa"/>
            <w:bottom w:w="0" w:type="dxa"/>
          </w:tblCellMar>
        </w:tblPrEx>
        <w:trPr>
          <w:trHeight w:hRule="exact" w:val="875"/>
          <w:jc w:val="center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2.4.1</w:t>
            </w:r>
          </w:p>
        </w:tc>
        <w:tc>
          <w:tcPr>
            <w:tcW w:w="8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Pr="009B544B" w:rsidRDefault="00E127C3" w:rsidP="009363E7">
            <w:pPr>
              <w:framePr w:w="10133" w:wrap="notBeside" w:vAnchor="text" w:hAnchor="text" w:xAlign="center" w:y="1"/>
              <w:spacing w:line="446" w:lineRule="exact"/>
              <w:jc w:val="both"/>
              <w:rPr>
                <w:lang w:val="en-US"/>
              </w:rPr>
            </w:pPr>
            <w:r>
              <w:t>Предложения</w:t>
            </w:r>
            <w:r w:rsidRPr="009B544B">
              <w:rPr>
                <w:lang w:val="en-US"/>
              </w:rPr>
              <w:t xml:space="preserve"> </w:t>
            </w:r>
            <w:r>
              <w:t>с</w:t>
            </w:r>
            <w:r w:rsidRPr="009B544B">
              <w:rPr>
                <w:lang w:val="en-US"/>
              </w:rPr>
              <w:t xml:space="preserve"> </w:t>
            </w:r>
            <w:r>
              <w:t>начальным</w:t>
            </w:r>
            <w:r w:rsidRPr="009B544B">
              <w:rPr>
                <w:lang w:val="en-US"/>
              </w:rPr>
              <w:t xml:space="preserve"> </w:t>
            </w:r>
            <w:r>
              <w:rPr>
                <w:rStyle w:val="213pt"/>
                <w:rFonts w:eastAsia="Arial Unicode MS"/>
              </w:rPr>
              <w:t xml:space="preserve">There </w:t>
            </w:r>
            <w:r w:rsidRPr="009B544B">
              <w:rPr>
                <w:rStyle w:val="213pt"/>
                <w:rFonts w:eastAsia="Arial Unicode MS"/>
              </w:rPr>
              <w:t xml:space="preserve">+ </w:t>
            </w:r>
            <w:r>
              <w:rPr>
                <w:rStyle w:val="213pt"/>
                <w:rFonts w:eastAsia="Arial Unicode MS"/>
              </w:rPr>
              <w:t>to be</w:t>
            </w:r>
            <w:r>
              <w:rPr>
                <w:lang w:val="en-US" w:eastAsia="en-US" w:bidi="en-US"/>
              </w:rPr>
              <w:t xml:space="preserve"> </w:t>
            </w:r>
            <w:r>
              <w:t>в</w:t>
            </w:r>
            <w:r w:rsidRPr="009B544B">
              <w:rPr>
                <w:lang w:val="en-US"/>
              </w:rPr>
              <w:t xml:space="preserve"> </w:t>
            </w:r>
            <w:r>
              <w:rPr>
                <w:lang w:val="en-US" w:eastAsia="en-US" w:bidi="en-US"/>
              </w:rPr>
              <w:t xml:space="preserve">Past Simple Tense </w:t>
            </w:r>
            <w:r>
              <w:rPr>
                <w:rStyle w:val="213pt"/>
                <w:rFonts w:eastAsia="Arial Unicode MS"/>
              </w:rPr>
              <w:t>{There was an old house near the river.)</w:t>
            </w: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440"/>
          <w:jc w:val="center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2.4.2</w:t>
            </w:r>
          </w:p>
        </w:tc>
        <w:tc>
          <w:tcPr>
            <w:tcW w:w="8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3" w:wrap="notBeside" w:vAnchor="text" w:hAnchor="text" w:xAlign="center" w:y="1"/>
              <w:spacing w:line="280" w:lineRule="exact"/>
              <w:jc w:val="both"/>
            </w:pPr>
            <w:r>
              <w:t xml:space="preserve">Побудительные предложения в отрицательной форме </w:t>
            </w:r>
            <w:r w:rsidRPr="00E127C3">
              <w:rPr>
                <w:rStyle w:val="213pt"/>
                <w:rFonts w:eastAsia="Arial Unicode MS"/>
                <w:lang w:val="ru-RU"/>
              </w:rPr>
              <w:t>{</w:t>
            </w:r>
            <w:r>
              <w:rPr>
                <w:rStyle w:val="213pt"/>
                <w:rFonts w:eastAsia="Arial Unicode MS"/>
              </w:rPr>
              <w:t>Don</w:t>
            </w:r>
            <w:r w:rsidRPr="00E127C3">
              <w:rPr>
                <w:rStyle w:val="213pt"/>
                <w:rFonts w:eastAsia="Arial Unicode MS"/>
                <w:lang w:val="ru-RU"/>
              </w:rPr>
              <w:t>’</w:t>
            </w:r>
            <w:r>
              <w:rPr>
                <w:rStyle w:val="213pt"/>
                <w:rFonts w:eastAsia="Arial Unicode MS"/>
              </w:rPr>
              <w:t>t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talk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please</w:t>
            </w:r>
            <w:r w:rsidRPr="00E127C3">
              <w:rPr>
                <w:rStyle w:val="213pt"/>
                <w:rFonts w:eastAsia="Arial Unicode MS"/>
                <w:lang w:val="ru-RU"/>
              </w:rPr>
              <w:t>.)</w:t>
            </w: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1325"/>
          <w:jc w:val="center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2.4.3</w:t>
            </w:r>
          </w:p>
        </w:tc>
        <w:tc>
          <w:tcPr>
            <w:tcW w:w="8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3" w:wrap="notBeside" w:vAnchor="text" w:hAnchor="text" w:xAlign="center" w:y="1"/>
              <w:spacing w:line="446" w:lineRule="exact"/>
              <w:jc w:val="both"/>
            </w:pPr>
            <w:r>
              <w:t xml:space="preserve">Правильные и неправильные глаголы в </w:t>
            </w:r>
            <w:r>
              <w:rPr>
                <w:lang w:val="en-US" w:eastAsia="en-US" w:bidi="en-US"/>
              </w:rPr>
              <w:t>Past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Simple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Tense</w:t>
            </w:r>
            <w:r w:rsidRPr="009B544B">
              <w:rPr>
                <w:lang w:eastAsia="en-US" w:bidi="en-US"/>
              </w:rPr>
              <w:t xml:space="preserve"> </w:t>
            </w:r>
            <w:r>
              <w:t>в повествовательных (утвердительных и отрицательных) и вопросительных (общий и специальный вопросы) предложениях</w:t>
            </w:r>
          </w:p>
        </w:tc>
      </w:tr>
    </w:tbl>
    <w:p w:rsidR="00E127C3" w:rsidRDefault="00E127C3" w:rsidP="00E127C3">
      <w:pPr>
        <w:framePr w:w="10133" w:wrap="notBeside" w:vAnchor="text" w:hAnchor="text" w:xAlign="center" w:y="1"/>
        <w:rPr>
          <w:sz w:val="2"/>
          <w:szCs w:val="2"/>
        </w:rPr>
      </w:pPr>
    </w:p>
    <w:p w:rsidR="00E127C3" w:rsidRDefault="00E127C3" w:rsidP="00E127C3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98"/>
        <w:gridCol w:w="8569"/>
      </w:tblGrid>
      <w:tr w:rsidR="00E127C3" w:rsidRPr="009B544B" w:rsidTr="00E127C3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280" w:lineRule="exact"/>
              <w:jc w:val="center"/>
            </w:pPr>
            <w:r>
              <w:lastRenderedPageBreak/>
              <w:t>2.4.4</w:t>
            </w:r>
          </w:p>
        </w:tc>
        <w:tc>
          <w:tcPr>
            <w:tcW w:w="85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Pr="009B544B" w:rsidRDefault="00E127C3" w:rsidP="009363E7">
            <w:pPr>
              <w:framePr w:w="10128" w:wrap="notBeside" w:vAnchor="text" w:hAnchor="text" w:xAlign="center" w:y="1"/>
              <w:spacing w:line="280" w:lineRule="exact"/>
              <w:jc w:val="both"/>
              <w:rPr>
                <w:lang w:val="en-US"/>
              </w:rPr>
            </w:pPr>
            <w:r>
              <w:t>Конструкция</w:t>
            </w:r>
            <w:r w:rsidRPr="009B544B">
              <w:rPr>
                <w:lang w:val="en-US"/>
              </w:rPr>
              <w:t xml:space="preserve"> </w:t>
            </w:r>
            <w:r>
              <w:rPr>
                <w:rStyle w:val="213pt"/>
                <w:rFonts w:eastAsia="Arial Unicode MS"/>
              </w:rPr>
              <w:t>I’d like to... {I’d like to read this book.)</w:t>
            </w:r>
          </w:p>
        </w:tc>
      </w:tr>
      <w:tr w:rsidR="00E127C3" w:rsidRPr="009B544B" w:rsidTr="00E127C3">
        <w:tblPrEx>
          <w:tblCellMar>
            <w:top w:w="0" w:type="dxa"/>
            <w:bottom w:w="0" w:type="dxa"/>
          </w:tblCellMar>
        </w:tblPrEx>
        <w:trPr>
          <w:trHeight w:hRule="exact" w:val="889"/>
          <w:jc w:val="center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280" w:lineRule="exact"/>
              <w:ind w:left="340"/>
            </w:pPr>
            <w:r>
              <w:t>2.4.5</w:t>
            </w:r>
          </w:p>
        </w:tc>
        <w:tc>
          <w:tcPr>
            <w:tcW w:w="85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Pr="009B544B" w:rsidRDefault="00E127C3" w:rsidP="009363E7">
            <w:pPr>
              <w:framePr w:w="10128" w:wrap="notBeside" w:vAnchor="text" w:hAnchor="text" w:xAlign="center" w:y="1"/>
              <w:spacing w:line="446" w:lineRule="exact"/>
              <w:jc w:val="both"/>
              <w:rPr>
                <w:lang w:val="en-US"/>
              </w:rPr>
            </w:pPr>
            <w:r>
              <w:t>Конструкции</w:t>
            </w:r>
            <w:r w:rsidRPr="009B544B">
              <w:rPr>
                <w:lang w:val="en-US"/>
              </w:rPr>
              <w:t xml:space="preserve"> </w:t>
            </w:r>
            <w:r>
              <w:t>с</w:t>
            </w:r>
            <w:r w:rsidRPr="009B544B">
              <w:rPr>
                <w:lang w:val="en-US"/>
              </w:rPr>
              <w:t xml:space="preserve"> </w:t>
            </w:r>
            <w:r>
              <w:t>глаголами</w:t>
            </w:r>
            <w:r w:rsidRPr="009B544B">
              <w:rPr>
                <w:lang w:val="en-US"/>
              </w:rPr>
              <w:t xml:space="preserve"> </w:t>
            </w:r>
            <w:r>
              <w:t>на</w:t>
            </w:r>
            <w:r w:rsidRPr="009B544B">
              <w:rPr>
                <w:lang w:val="en-US"/>
              </w:rPr>
              <w:t xml:space="preserve"> </w:t>
            </w:r>
            <w:r>
              <w:rPr>
                <w:rStyle w:val="213pt"/>
                <w:rFonts w:eastAsia="Arial Unicode MS"/>
              </w:rPr>
              <w:t>-</w:t>
            </w:r>
            <w:proofErr w:type="spellStart"/>
            <w:r>
              <w:rPr>
                <w:rStyle w:val="213pt"/>
                <w:rFonts w:eastAsia="Arial Unicode MS"/>
              </w:rPr>
              <w:t>ing</w:t>
            </w:r>
            <w:proofErr w:type="spellEnd"/>
            <w:r>
              <w:rPr>
                <w:rStyle w:val="213pt"/>
                <w:rFonts w:eastAsia="Arial Unicode MS"/>
              </w:rPr>
              <w:t xml:space="preserve">: to like/enjoy doing </w:t>
            </w:r>
            <w:proofErr w:type="spellStart"/>
            <w:r>
              <w:rPr>
                <w:rStyle w:val="213pt"/>
                <w:rFonts w:eastAsia="Arial Unicode MS"/>
              </w:rPr>
              <w:t>smth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r w:rsidRPr="009B544B">
              <w:rPr>
                <w:lang w:val="en-US"/>
              </w:rPr>
              <w:t xml:space="preserve">(/ </w:t>
            </w:r>
            <w:r>
              <w:rPr>
                <w:rStyle w:val="213pt"/>
                <w:rFonts w:eastAsia="Arial Unicode MS"/>
              </w:rPr>
              <w:t>like riding my bike.)</w:t>
            </w:r>
          </w:p>
        </w:tc>
      </w:tr>
      <w:tr w:rsidR="00E127C3" w:rsidRPr="009B544B" w:rsidTr="00E127C3">
        <w:tblPrEx>
          <w:tblCellMar>
            <w:top w:w="0" w:type="dxa"/>
            <w:bottom w:w="0" w:type="dxa"/>
          </w:tblCellMar>
        </w:tblPrEx>
        <w:trPr>
          <w:trHeight w:hRule="exact" w:val="889"/>
          <w:jc w:val="center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280" w:lineRule="exact"/>
              <w:ind w:left="340"/>
            </w:pPr>
            <w:r>
              <w:t>2.4.6</w:t>
            </w:r>
          </w:p>
        </w:tc>
        <w:tc>
          <w:tcPr>
            <w:tcW w:w="85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Pr="009B544B" w:rsidRDefault="00E127C3" w:rsidP="009363E7">
            <w:pPr>
              <w:framePr w:w="10128" w:wrap="notBeside" w:vAnchor="text" w:hAnchor="text" w:xAlign="center" w:y="1"/>
              <w:spacing w:line="446" w:lineRule="exact"/>
              <w:jc w:val="both"/>
              <w:rPr>
                <w:lang w:val="en-US"/>
              </w:rPr>
            </w:pPr>
            <w:r>
              <w:t>Существительные</w:t>
            </w:r>
            <w:r w:rsidRPr="009B544B">
              <w:rPr>
                <w:lang w:val="en-US"/>
              </w:rPr>
              <w:t xml:space="preserve"> </w:t>
            </w:r>
            <w:r>
              <w:t>в</w:t>
            </w:r>
            <w:r w:rsidRPr="009B544B">
              <w:rPr>
                <w:lang w:val="en-US"/>
              </w:rPr>
              <w:t xml:space="preserve"> </w:t>
            </w:r>
            <w:r>
              <w:t>притяжательном</w:t>
            </w:r>
            <w:r w:rsidRPr="009B544B">
              <w:rPr>
                <w:lang w:val="en-US"/>
              </w:rPr>
              <w:t xml:space="preserve"> </w:t>
            </w:r>
            <w:r>
              <w:t>падеже</w:t>
            </w:r>
            <w:r w:rsidRPr="009B544B">
              <w:rPr>
                <w:lang w:val="en-US"/>
              </w:rPr>
              <w:t xml:space="preserve"> </w:t>
            </w:r>
            <w:r>
              <w:rPr>
                <w:lang w:val="en-US" w:eastAsia="en-US" w:bidi="en-US"/>
              </w:rPr>
              <w:t xml:space="preserve">(Possessive Case: </w:t>
            </w:r>
            <w:r>
              <w:rPr>
                <w:rStyle w:val="213pt"/>
                <w:rFonts w:eastAsia="Arial Unicode MS"/>
              </w:rPr>
              <w:t>Ann’s dress, children’s toys, boys ’ books)</w:t>
            </w: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889"/>
          <w:jc w:val="center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280" w:lineRule="exact"/>
              <w:ind w:left="340"/>
            </w:pPr>
            <w:r>
              <w:t>2.4.7</w:t>
            </w:r>
          </w:p>
        </w:tc>
        <w:tc>
          <w:tcPr>
            <w:tcW w:w="85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446" w:lineRule="exact"/>
              <w:jc w:val="both"/>
            </w:pPr>
            <w:r>
              <w:t xml:space="preserve">Слова, выражающие количество, с исчисляемыми и неисчисляемыми существительными </w:t>
            </w:r>
            <w:r w:rsidRPr="00E127C3">
              <w:rPr>
                <w:rStyle w:val="213pt"/>
                <w:rFonts w:eastAsia="Arial Unicode MS"/>
                <w:lang w:val="ru-RU"/>
              </w:rPr>
              <w:t>{</w:t>
            </w:r>
            <w:r>
              <w:rPr>
                <w:rStyle w:val="213pt"/>
                <w:rFonts w:eastAsia="Arial Unicode MS"/>
              </w:rPr>
              <w:t>much</w:t>
            </w:r>
            <w:r w:rsidRPr="009B544B">
              <w:rPr>
                <w:lang w:eastAsia="en-US" w:bidi="en-US"/>
              </w:rPr>
              <w:t xml:space="preserve"> </w:t>
            </w:r>
            <w:r>
              <w:t xml:space="preserve">/ </w:t>
            </w:r>
            <w:r>
              <w:rPr>
                <w:rStyle w:val="213pt"/>
                <w:rFonts w:eastAsia="Arial Unicode MS"/>
              </w:rPr>
              <w:t>many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 / </w:t>
            </w:r>
            <w:r>
              <w:rPr>
                <w:rStyle w:val="213pt"/>
                <w:rFonts w:eastAsia="Arial Unicode MS"/>
              </w:rPr>
              <w:t>a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lot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of</w:t>
            </w:r>
            <w:r w:rsidRPr="00E127C3">
              <w:rPr>
                <w:rStyle w:val="213pt"/>
                <w:rFonts w:eastAsia="Arial Unicode MS"/>
                <w:lang w:val="ru-RU"/>
              </w:rPr>
              <w:t>)</w:t>
            </w: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444"/>
          <w:jc w:val="center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280" w:lineRule="exact"/>
              <w:ind w:left="340"/>
            </w:pPr>
            <w:r>
              <w:t>2.4.8</w:t>
            </w:r>
          </w:p>
        </w:tc>
        <w:tc>
          <w:tcPr>
            <w:tcW w:w="85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280" w:lineRule="exact"/>
              <w:jc w:val="both"/>
            </w:pPr>
            <w:r>
              <w:t xml:space="preserve">Личные местоимения в объектном падеже 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{те, </w:t>
            </w:r>
            <w:r>
              <w:rPr>
                <w:rStyle w:val="213pt"/>
                <w:rFonts w:eastAsia="Arial Unicode MS"/>
              </w:rPr>
              <w:t>you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him</w:t>
            </w:r>
            <w:r w:rsidRPr="00E127C3">
              <w:rPr>
                <w:rStyle w:val="213pt"/>
                <w:rFonts w:eastAsia="Arial Unicode MS"/>
                <w:lang w:val="ru-RU"/>
              </w:rPr>
              <w:t>/</w:t>
            </w:r>
            <w:r>
              <w:rPr>
                <w:rStyle w:val="213pt"/>
                <w:rFonts w:eastAsia="Arial Unicode MS"/>
              </w:rPr>
              <w:t>her</w:t>
            </w:r>
            <w:r w:rsidRPr="00E127C3">
              <w:rPr>
                <w:rStyle w:val="213pt"/>
                <w:rFonts w:eastAsia="Arial Unicode MS"/>
                <w:lang w:val="ru-RU"/>
              </w:rPr>
              <w:t>/</w:t>
            </w:r>
            <w:r>
              <w:rPr>
                <w:rStyle w:val="213pt"/>
                <w:rFonts w:eastAsia="Arial Unicode MS"/>
              </w:rPr>
              <w:t>it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us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them</w:t>
            </w:r>
            <w:r w:rsidRPr="00E127C3">
              <w:rPr>
                <w:rStyle w:val="213pt"/>
                <w:rFonts w:eastAsia="Arial Unicode MS"/>
                <w:lang w:val="ru-RU"/>
              </w:rPr>
              <w:t>)</w:t>
            </w: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280" w:lineRule="exact"/>
              <w:ind w:left="340"/>
            </w:pPr>
            <w:r>
              <w:t>2.4.9</w:t>
            </w:r>
          </w:p>
        </w:tc>
        <w:tc>
          <w:tcPr>
            <w:tcW w:w="85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280" w:lineRule="exact"/>
              <w:jc w:val="both"/>
            </w:pPr>
            <w:r>
              <w:t xml:space="preserve">Указательные местоимения </w:t>
            </w:r>
            <w:r w:rsidRPr="00E127C3">
              <w:rPr>
                <w:rStyle w:val="213pt"/>
                <w:rFonts w:eastAsia="Arial Unicode MS"/>
                <w:lang w:val="ru-RU"/>
              </w:rPr>
              <w:t>{</w:t>
            </w:r>
            <w:r>
              <w:rPr>
                <w:rStyle w:val="213pt"/>
                <w:rFonts w:eastAsia="Arial Unicode MS"/>
              </w:rPr>
              <w:t>this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 - </w:t>
            </w:r>
            <w:r>
              <w:rPr>
                <w:rStyle w:val="213pt"/>
                <w:rFonts w:eastAsia="Arial Unicode MS"/>
              </w:rPr>
              <w:t>these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; </w:t>
            </w:r>
            <w:r>
              <w:rPr>
                <w:rStyle w:val="213pt"/>
                <w:rFonts w:eastAsia="Arial Unicode MS"/>
              </w:rPr>
              <w:t>that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 - </w:t>
            </w:r>
            <w:r>
              <w:rPr>
                <w:rStyle w:val="213pt"/>
                <w:rFonts w:eastAsia="Arial Unicode MS"/>
              </w:rPr>
              <w:t>those</w:t>
            </w:r>
            <w:r w:rsidRPr="00E127C3">
              <w:rPr>
                <w:rStyle w:val="213pt"/>
                <w:rFonts w:eastAsia="Arial Unicode MS"/>
                <w:lang w:val="ru-RU"/>
              </w:rPr>
              <w:t>)</w:t>
            </w: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1324"/>
          <w:jc w:val="center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280" w:lineRule="exact"/>
              <w:ind w:left="340"/>
            </w:pPr>
            <w:r>
              <w:t>2.4.10</w:t>
            </w:r>
          </w:p>
        </w:tc>
        <w:tc>
          <w:tcPr>
            <w:tcW w:w="85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446" w:lineRule="exact"/>
              <w:jc w:val="both"/>
            </w:pPr>
            <w:r>
              <w:t xml:space="preserve">Неопределённые местоимения </w:t>
            </w:r>
            <w:r w:rsidRPr="00E127C3">
              <w:rPr>
                <w:rStyle w:val="213pt"/>
                <w:rFonts w:eastAsia="Arial Unicode MS"/>
                <w:lang w:val="ru-RU"/>
              </w:rPr>
              <w:t>{</w:t>
            </w:r>
            <w:r>
              <w:rPr>
                <w:rStyle w:val="213pt"/>
                <w:rFonts w:eastAsia="Arial Unicode MS"/>
              </w:rPr>
              <w:t>some</w:t>
            </w:r>
            <w:r w:rsidRPr="00E127C3">
              <w:rPr>
                <w:rStyle w:val="213pt"/>
                <w:rFonts w:eastAsia="Arial Unicode MS"/>
                <w:lang w:val="ru-RU"/>
              </w:rPr>
              <w:t>/</w:t>
            </w:r>
            <w:r>
              <w:rPr>
                <w:rStyle w:val="213pt"/>
                <w:rFonts w:eastAsia="Arial Unicode MS"/>
              </w:rPr>
              <w:t>any</w:t>
            </w:r>
            <w:r w:rsidRPr="00E127C3">
              <w:rPr>
                <w:rStyle w:val="213pt"/>
                <w:rFonts w:eastAsia="Arial Unicode MS"/>
                <w:lang w:val="ru-RU"/>
              </w:rPr>
              <w:t>)</w:t>
            </w:r>
            <w:r w:rsidRPr="009B544B">
              <w:rPr>
                <w:lang w:eastAsia="en-US" w:bidi="en-US"/>
              </w:rPr>
              <w:t xml:space="preserve"> </w:t>
            </w:r>
            <w:r>
              <w:t xml:space="preserve">в повествовательных и вопросительных предложениях </w:t>
            </w:r>
            <w:r w:rsidRPr="00E127C3">
              <w:rPr>
                <w:rStyle w:val="213pt"/>
                <w:rFonts w:eastAsia="Arial Unicode MS"/>
                <w:lang w:val="ru-RU"/>
              </w:rPr>
              <w:t>{</w:t>
            </w:r>
            <w:r>
              <w:rPr>
                <w:rStyle w:val="213pt"/>
                <w:rFonts w:eastAsia="Arial Unicode MS"/>
              </w:rPr>
              <w:t>Have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you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got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any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friends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? — </w:t>
            </w:r>
            <w:r>
              <w:rPr>
                <w:rStyle w:val="213pt"/>
                <w:rFonts w:eastAsia="Arial Unicode MS"/>
              </w:rPr>
              <w:t>Yes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I</w:t>
            </w:r>
            <w:r w:rsidRPr="00E127C3">
              <w:rPr>
                <w:rStyle w:val="213pt"/>
                <w:rFonts w:eastAsia="Arial Unicode MS"/>
                <w:lang w:val="ru-RU"/>
              </w:rPr>
              <w:t>’</w:t>
            </w:r>
            <w:proofErr w:type="spellStart"/>
            <w:r>
              <w:rPr>
                <w:rStyle w:val="213pt"/>
                <w:rFonts w:eastAsia="Arial Unicode MS"/>
              </w:rPr>
              <w:t>ve</w:t>
            </w:r>
            <w:proofErr w:type="spellEnd"/>
            <w:r w:rsidRPr="00E127C3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got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some</w:t>
            </w:r>
            <w:r w:rsidRPr="009B544B">
              <w:rPr>
                <w:lang w:eastAsia="en-US" w:bidi="en-US"/>
              </w:rPr>
              <w:t>.)</w:t>
            </w: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449"/>
          <w:jc w:val="center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280" w:lineRule="exact"/>
              <w:ind w:left="340"/>
            </w:pPr>
            <w:r>
              <w:t>2.4.11</w:t>
            </w:r>
          </w:p>
        </w:tc>
        <w:tc>
          <w:tcPr>
            <w:tcW w:w="85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280" w:lineRule="exact"/>
              <w:jc w:val="both"/>
            </w:pPr>
            <w:r>
              <w:t xml:space="preserve">Наречия частотности </w:t>
            </w:r>
            <w:r>
              <w:rPr>
                <w:rStyle w:val="213pt"/>
                <w:rFonts w:eastAsia="Arial Unicode MS"/>
              </w:rPr>
              <w:t>{usually, often)</w:t>
            </w: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884"/>
          <w:jc w:val="center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280" w:lineRule="exact"/>
              <w:ind w:left="340"/>
            </w:pPr>
            <w:r>
              <w:t>2.4.12</w:t>
            </w:r>
          </w:p>
        </w:tc>
        <w:tc>
          <w:tcPr>
            <w:tcW w:w="85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437" w:lineRule="exact"/>
              <w:jc w:val="both"/>
            </w:pPr>
            <w:r>
              <w:t xml:space="preserve">Количественные числительные </w:t>
            </w:r>
            <w:r>
              <w:rPr>
                <w:lang w:val="en-US" w:eastAsia="en-US" w:bidi="en-US"/>
              </w:rPr>
              <w:t xml:space="preserve">(13 - 100). </w:t>
            </w:r>
            <w:r>
              <w:t>Порядковые числительные (1-30)</w:t>
            </w: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449"/>
          <w:jc w:val="center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280" w:lineRule="exact"/>
              <w:ind w:left="340"/>
            </w:pPr>
            <w:r>
              <w:t>2.4.13</w:t>
            </w:r>
          </w:p>
        </w:tc>
        <w:tc>
          <w:tcPr>
            <w:tcW w:w="85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280" w:lineRule="exact"/>
              <w:jc w:val="both"/>
            </w:pPr>
            <w:r>
              <w:t xml:space="preserve">Вопросительные слова </w:t>
            </w:r>
            <w:r w:rsidRPr="00E127C3">
              <w:rPr>
                <w:rStyle w:val="213pt"/>
                <w:rFonts w:eastAsia="Arial Unicode MS"/>
                <w:lang w:val="ru-RU"/>
              </w:rPr>
              <w:t>{</w:t>
            </w:r>
            <w:r>
              <w:rPr>
                <w:rStyle w:val="213pt"/>
                <w:rFonts w:eastAsia="Arial Unicode MS"/>
              </w:rPr>
              <w:t>when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whose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why</w:t>
            </w:r>
            <w:r w:rsidRPr="00E127C3">
              <w:rPr>
                <w:rStyle w:val="213pt"/>
                <w:rFonts w:eastAsia="Arial Unicode MS"/>
                <w:lang w:val="ru-RU"/>
              </w:rPr>
              <w:t>)</w:t>
            </w:r>
          </w:p>
        </w:tc>
      </w:tr>
      <w:tr w:rsidR="00E127C3" w:rsidRPr="009B544B" w:rsidTr="00E127C3">
        <w:tblPrEx>
          <w:tblCellMar>
            <w:top w:w="0" w:type="dxa"/>
            <w:bottom w:w="0" w:type="dxa"/>
          </w:tblCellMar>
        </w:tblPrEx>
        <w:trPr>
          <w:trHeight w:hRule="exact" w:val="889"/>
          <w:jc w:val="center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280" w:lineRule="exact"/>
              <w:ind w:left="340"/>
            </w:pPr>
            <w:r>
              <w:t>2.4.14</w:t>
            </w:r>
          </w:p>
        </w:tc>
        <w:tc>
          <w:tcPr>
            <w:tcW w:w="85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Pr="009B544B" w:rsidRDefault="00E127C3" w:rsidP="009363E7">
            <w:pPr>
              <w:framePr w:w="10128" w:wrap="notBeside" w:vAnchor="text" w:hAnchor="text" w:xAlign="center" w:y="1"/>
              <w:spacing w:line="451" w:lineRule="exact"/>
              <w:jc w:val="both"/>
              <w:rPr>
                <w:lang w:val="en-US"/>
              </w:rPr>
            </w:pPr>
            <w:r>
              <w:t>Предлоги</w:t>
            </w:r>
            <w:r w:rsidRPr="009B544B">
              <w:rPr>
                <w:lang w:val="en-US"/>
              </w:rPr>
              <w:t xml:space="preserve"> </w:t>
            </w:r>
            <w:r>
              <w:t>места</w:t>
            </w:r>
            <w:r w:rsidRPr="009B544B">
              <w:rPr>
                <w:lang w:val="en-US"/>
              </w:rPr>
              <w:t xml:space="preserve"> </w:t>
            </w:r>
            <w:r>
              <w:rPr>
                <w:rStyle w:val="213pt"/>
                <w:rFonts w:eastAsia="Arial Unicode MS"/>
              </w:rPr>
              <w:t>{next to, in front of, behind),</w:t>
            </w:r>
            <w:r>
              <w:rPr>
                <w:lang w:val="en-US" w:eastAsia="en-US" w:bidi="en-US"/>
              </w:rPr>
              <w:t xml:space="preserve"> </w:t>
            </w:r>
            <w:r>
              <w:t>направления</w:t>
            </w:r>
            <w:r w:rsidRPr="009B544B">
              <w:rPr>
                <w:lang w:val="en-US"/>
              </w:rPr>
              <w:t xml:space="preserve"> </w:t>
            </w:r>
            <w:r>
              <w:rPr>
                <w:rStyle w:val="213pt"/>
                <w:rFonts w:eastAsia="Arial Unicode MS"/>
              </w:rPr>
              <w:t>{to),</w:t>
            </w:r>
            <w:r>
              <w:rPr>
                <w:lang w:val="en-US" w:eastAsia="en-US" w:bidi="en-US"/>
              </w:rPr>
              <w:t xml:space="preserve"> </w:t>
            </w:r>
            <w:r>
              <w:t>времени</w:t>
            </w:r>
            <w:r w:rsidRPr="009B544B">
              <w:rPr>
                <w:lang w:val="en-US"/>
              </w:rPr>
              <w:t xml:space="preserve"> </w:t>
            </w:r>
            <w:r>
              <w:rPr>
                <w:rStyle w:val="213pt"/>
                <w:rFonts w:eastAsia="Arial Unicode MS"/>
              </w:rPr>
              <w:t>{at, in, on</w:t>
            </w:r>
            <w:r>
              <w:rPr>
                <w:lang w:val="en-US" w:eastAsia="en-US" w:bidi="en-US"/>
              </w:rPr>
              <w:t xml:space="preserve"> </w:t>
            </w:r>
            <w:r>
              <w:t>в</w:t>
            </w:r>
            <w:r w:rsidRPr="009B544B">
              <w:rPr>
                <w:lang w:val="en-US"/>
              </w:rPr>
              <w:t xml:space="preserve"> </w:t>
            </w:r>
            <w:r>
              <w:t>выражениях</w:t>
            </w:r>
            <w:r w:rsidRPr="009B544B">
              <w:rPr>
                <w:lang w:val="en-US"/>
              </w:rPr>
              <w:t xml:space="preserve"> </w:t>
            </w:r>
            <w:r>
              <w:rPr>
                <w:rStyle w:val="213pt"/>
                <w:rFonts w:eastAsia="Arial Unicode MS"/>
              </w:rPr>
              <w:t>at 5 о</w:t>
            </w:r>
            <w:r w:rsidRPr="009B544B">
              <w:rPr>
                <w:rStyle w:val="213pt"/>
                <w:rFonts w:eastAsia="Arial Unicode MS"/>
              </w:rPr>
              <w:t xml:space="preserve"> </w:t>
            </w:r>
            <w:r>
              <w:rPr>
                <w:rStyle w:val="213pt"/>
                <w:rFonts w:eastAsia="Arial Unicode MS"/>
              </w:rPr>
              <w:t>’clock, in the morning, on Monday)</w:t>
            </w: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449"/>
          <w:jc w:val="center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280" w:lineRule="exact"/>
              <w:jc w:val="center"/>
            </w:pPr>
            <w:r>
              <w:t>3</w:t>
            </w:r>
          </w:p>
        </w:tc>
        <w:tc>
          <w:tcPr>
            <w:tcW w:w="85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280" w:lineRule="exact"/>
              <w:jc w:val="both"/>
            </w:pPr>
            <w:r>
              <w:t>Социокультурные знания и умения</w:t>
            </w: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2046"/>
          <w:jc w:val="center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280" w:lineRule="exact"/>
              <w:jc w:val="center"/>
            </w:pPr>
            <w:r>
              <w:t>3.1</w:t>
            </w:r>
          </w:p>
        </w:tc>
        <w:tc>
          <w:tcPr>
            <w:tcW w:w="85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418" w:lineRule="exact"/>
              <w:jc w:val="both"/>
            </w:pPr>
            <w:r>
              <w:t>Знание и использование некоторых социокультурных элементов речевого поведенческого этикета, принятого в стране (странах) изучаемого языка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</w:t>
            </w: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824"/>
          <w:jc w:val="center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280" w:lineRule="exact"/>
              <w:jc w:val="center"/>
            </w:pPr>
            <w:r>
              <w:t>3.2</w:t>
            </w:r>
          </w:p>
        </w:tc>
        <w:tc>
          <w:tcPr>
            <w:tcW w:w="85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413" w:lineRule="exact"/>
              <w:jc w:val="both"/>
            </w:pPr>
            <w:r>
              <w:t>Знание произведений детского фольклора (рифмовок, стихов, песенок), персонажей детских книг</w:t>
            </w: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1633"/>
          <w:jc w:val="center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280" w:lineRule="exact"/>
              <w:jc w:val="center"/>
            </w:pPr>
            <w:r>
              <w:t>3.3</w:t>
            </w:r>
          </w:p>
        </w:tc>
        <w:tc>
          <w:tcPr>
            <w:tcW w:w="85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413" w:lineRule="exact"/>
              <w:jc w:val="both"/>
            </w:pPr>
            <w:r>
              <w:t>Краткое представление своей страны и страны (стран) изучаемого языка (названия родной страны и страны (стран) изучаемого языка и их столиц, название родного населенного пункта, цвета национальных флагов)</w:t>
            </w: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444"/>
          <w:jc w:val="center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280" w:lineRule="exact"/>
              <w:jc w:val="center"/>
            </w:pPr>
            <w:r>
              <w:t>4</w:t>
            </w:r>
          </w:p>
        </w:tc>
        <w:tc>
          <w:tcPr>
            <w:tcW w:w="85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280" w:lineRule="exact"/>
              <w:jc w:val="both"/>
            </w:pPr>
            <w:r>
              <w:t>Компенсаторные умения</w:t>
            </w: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837"/>
          <w:jc w:val="center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280" w:lineRule="exact"/>
              <w:jc w:val="center"/>
            </w:pPr>
            <w:r>
              <w:t>4.1</w:t>
            </w:r>
          </w:p>
        </w:tc>
        <w:tc>
          <w:tcPr>
            <w:tcW w:w="8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418" w:lineRule="exact"/>
              <w:jc w:val="both"/>
            </w:pPr>
            <w:r>
              <w:t xml:space="preserve">Использование при чтении и </w:t>
            </w:r>
            <w:proofErr w:type="spellStart"/>
            <w:r>
              <w:t>аудировании</w:t>
            </w:r>
            <w:proofErr w:type="spellEnd"/>
            <w:r>
              <w:t xml:space="preserve"> языковой, в том числе контекстуальной, догадки</w:t>
            </w:r>
          </w:p>
        </w:tc>
      </w:tr>
    </w:tbl>
    <w:p w:rsidR="00E127C3" w:rsidRDefault="00E127C3" w:rsidP="00E127C3">
      <w:pPr>
        <w:framePr w:w="10128" w:wrap="notBeside" w:vAnchor="text" w:hAnchor="text" w:xAlign="center" w:y="1"/>
        <w:rPr>
          <w:sz w:val="2"/>
          <w:szCs w:val="2"/>
        </w:rPr>
      </w:pPr>
    </w:p>
    <w:p w:rsidR="00E127C3" w:rsidRDefault="00E127C3" w:rsidP="00E127C3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62"/>
        <w:gridCol w:w="8914"/>
      </w:tblGrid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926"/>
          <w:jc w:val="center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76" w:wrap="notBeside" w:vAnchor="text" w:hAnchor="text" w:xAlign="center" w:y="1"/>
              <w:spacing w:line="280" w:lineRule="exact"/>
              <w:jc w:val="center"/>
            </w:pPr>
            <w:r>
              <w:lastRenderedPageBreak/>
              <w:t>4.2</w:t>
            </w: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76" w:wrap="notBeside" w:vAnchor="text" w:hAnchor="text" w:xAlign="center" w:y="1"/>
              <w:spacing w:line="446" w:lineRule="exact"/>
              <w:jc w:val="both"/>
            </w:pPr>
            <w:r>
              <w:t>Использование при формулировании собственных высказываний ключевых слов, вопросов; иллюстраций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1363"/>
          <w:jc w:val="center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76" w:wrap="notBeside" w:vAnchor="text" w:hAnchor="text" w:xAlign="center" w:y="1"/>
              <w:spacing w:line="280" w:lineRule="exact"/>
              <w:jc w:val="center"/>
            </w:pPr>
            <w:r>
              <w:t>4.3</w:t>
            </w: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76" w:wrap="notBeside" w:vAnchor="text" w:hAnchor="text" w:xAlign="center" w:y="1"/>
              <w:spacing w:line="446" w:lineRule="exact"/>
              <w:jc w:val="both"/>
            </w:pPr>
            <w:r>
              <w:t>Игнорирование информации, не являющейся необходимой для понимания основного содержания прочитанного (прослушанного) текста или для нахождения в тексте запрашиваемой информации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01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76" w:wrap="notBeside" w:vAnchor="text" w:hAnchor="text" w:xAlign="center" w:y="1"/>
              <w:spacing w:line="280" w:lineRule="exact"/>
              <w:ind w:left="140"/>
            </w:pPr>
            <w:r>
              <w:t>Тематическое содержание речи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76" w:wrap="notBeside" w:vAnchor="text" w:hAnchor="text" w:xAlign="center" w:y="1"/>
              <w:spacing w:line="280" w:lineRule="exact"/>
              <w:jc w:val="center"/>
            </w:pPr>
            <w:r>
              <w:t>А</w:t>
            </w: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76" w:wrap="notBeside" w:vAnchor="text" w:hAnchor="text" w:xAlign="center" w:y="1"/>
              <w:spacing w:line="442" w:lineRule="exact"/>
              <w:jc w:val="both"/>
            </w:pPr>
            <w:r>
              <w:t>Мир моего «я». Моя семья. Мой день рождения. Моя любимая еда. Мой день (распорядок дня)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76" w:wrap="notBeside" w:vAnchor="text" w:hAnchor="text" w:xAlign="center" w:y="1"/>
              <w:spacing w:line="280" w:lineRule="exact"/>
              <w:jc w:val="center"/>
            </w:pPr>
            <w:r>
              <w:t>Б</w:t>
            </w: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76" w:wrap="notBeside" w:vAnchor="text" w:hAnchor="text" w:xAlign="center" w:y="1"/>
              <w:spacing w:line="451" w:lineRule="exact"/>
              <w:jc w:val="both"/>
            </w:pPr>
            <w:r>
              <w:t>Мир моих увлечений. Любимая игрушка, игра. Мой питомец. Любимые занятия. Любимая сказка. Выходной день. Каникулы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1358"/>
          <w:jc w:val="center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76" w:wrap="notBeside" w:vAnchor="text" w:hAnchor="text" w:xAlign="center" w:y="1"/>
              <w:spacing w:line="280" w:lineRule="exact"/>
              <w:jc w:val="center"/>
            </w:pPr>
            <w:r>
              <w:t>В</w:t>
            </w: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76" w:wrap="notBeside" w:vAnchor="text" w:hAnchor="text" w:xAlign="center" w:y="1"/>
              <w:spacing w:line="446" w:lineRule="exact"/>
              <w:jc w:val="both"/>
            </w:pPr>
            <w:r>
              <w:t>Мир вокруг меня. Моя комната (квартира, дом). Моя школа. Мои друзья. Моя малая родина (город, село). Дикие и домашние животные. Погода. Времена года (месяцы)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2280"/>
          <w:jc w:val="center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76" w:wrap="notBeside" w:vAnchor="text" w:hAnchor="text" w:xAlign="center" w:y="1"/>
              <w:spacing w:line="280" w:lineRule="exact"/>
              <w:jc w:val="center"/>
            </w:pPr>
            <w:r>
              <w:t>Г</w:t>
            </w: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76" w:wrap="notBeside" w:vAnchor="text" w:hAnchor="text" w:xAlign="center" w:y="1"/>
              <w:spacing w:line="446" w:lineRule="exact"/>
              <w:jc w:val="both"/>
            </w:pPr>
            <w:r>
              <w:t>Родная страна и страны изучаемого языка. Россия и страна (страны) изучаемого языка. Их столицы, достопримечательности и интересные факты. Произведения детского фольклора. Литературные персонажи детских книг. Праздники родной страны и страны (стран) изучаемого языка</w:t>
            </w:r>
          </w:p>
        </w:tc>
      </w:tr>
    </w:tbl>
    <w:p w:rsidR="00E127C3" w:rsidRDefault="00E127C3" w:rsidP="00E127C3">
      <w:pPr>
        <w:pStyle w:val="a8"/>
        <w:framePr w:w="10176" w:wrap="notBeside" w:vAnchor="text" w:hAnchor="text" w:xAlign="center" w:y="1"/>
        <w:shd w:val="clear" w:color="auto" w:fill="auto"/>
      </w:pPr>
      <w:r>
        <w:t>Таблица 6.4</w:t>
      </w:r>
    </w:p>
    <w:p w:rsidR="00E127C3" w:rsidRDefault="00E127C3" w:rsidP="00E127C3">
      <w:pPr>
        <w:framePr w:w="10176" w:wrap="notBeside" w:vAnchor="text" w:hAnchor="text" w:xAlign="center" w:y="1"/>
        <w:rPr>
          <w:sz w:val="2"/>
          <w:szCs w:val="2"/>
        </w:rPr>
      </w:pPr>
    </w:p>
    <w:p w:rsidR="00E127C3" w:rsidRDefault="00E127C3" w:rsidP="00E127C3">
      <w:pPr>
        <w:rPr>
          <w:sz w:val="2"/>
          <w:szCs w:val="2"/>
        </w:rPr>
      </w:pPr>
    </w:p>
    <w:p w:rsidR="00E127C3" w:rsidRDefault="00E127C3" w:rsidP="00E127C3">
      <w:pPr>
        <w:spacing w:line="446" w:lineRule="exact"/>
        <w:ind w:right="420"/>
        <w:jc w:val="center"/>
      </w:pPr>
      <w:r>
        <w:t>Проверяемые требования к результатам освоения основной</w:t>
      </w:r>
      <w:r>
        <w:br/>
        <w:t>образовательной программы (4 класс)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67"/>
        <w:gridCol w:w="8304"/>
      </w:tblGrid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1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71" w:wrap="notBeside" w:vAnchor="text" w:hAnchor="text" w:xAlign="center" w:y="1"/>
              <w:spacing w:line="446" w:lineRule="exact"/>
              <w:jc w:val="center"/>
            </w:pPr>
            <w:r>
              <w:t>Код</w:t>
            </w:r>
          </w:p>
          <w:p w:rsidR="00E127C3" w:rsidRDefault="00E127C3" w:rsidP="009363E7">
            <w:pPr>
              <w:framePr w:w="10171" w:wrap="notBeside" w:vAnchor="text" w:hAnchor="text" w:xAlign="center" w:y="1"/>
              <w:spacing w:line="446" w:lineRule="exact"/>
              <w:ind w:left="140"/>
            </w:pPr>
            <w:r>
              <w:t>проверяемого</w:t>
            </w:r>
          </w:p>
          <w:p w:rsidR="00E127C3" w:rsidRDefault="00E127C3" w:rsidP="009363E7">
            <w:pPr>
              <w:framePr w:w="10171" w:wrap="notBeside" w:vAnchor="text" w:hAnchor="text" w:xAlign="center" w:y="1"/>
              <w:spacing w:line="446" w:lineRule="exact"/>
              <w:jc w:val="center"/>
            </w:pPr>
            <w:r>
              <w:t>результата</w:t>
            </w:r>
          </w:p>
        </w:tc>
        <w:tc>
          <w:tcPr>
            <w:tcW w:w="8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71" w:wrap="notBeside" w:vAnchor="text" w:hAnchor="text" w:xAlign="center" w:y="1"/>
              <w:spacing w:line="451" w:lineRule="exact"/>
              <w:jc w:val="center"/>
            </w:pPr>
            <w:r>
              <w:t>Проверяемые предметные результаты освоения основной образовательной программы начального общего образования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27C3" w:rsidRDefault="00E127C3" w:rsidP="009363E7">
            <w:pPr>
              <w:framePr w:w="10171" w:wrap="notBeside" w:vAnchor="text" w:hAnchor="text" w:xAlign="center" w:y="1"/>
              <w:spacing w:line="280" w:lineRule="exact"/>
              <w:jc w:val="center"/>
            </w:pPr>
            <w:r>
              <w:t>1</w:t>
            </w:r>
          </w:p>
        </w:tc>
        <w:tc>
          <w:tcPr>
            <w:tcW w:w="8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71" w:wrap="notBeside" w:vAnchor="text" w:hAnchor="text" w:xAlign="center" w:y="1"/>
              <w:spacing w:line="280" w:lineRule="exact"/>
              <w:jc w:val="both"/>
            </w:pPr>
            <w:r>
              <w:t>Коммуникативные умения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27C3" w:rsidRDefault="00E127C3" w:rsidP="009363E7">
            <w:pPr>
              <w:framePr w:w="10171" w:wrap="notBeside" w:vAnchor="text" w:hAnchor="text" w:xAlign="center" w:y="1"/>
              <w:spacing w:line="260" w:lineRule="exact"/>
              <w:jc w:val="center"/>
            </w:pPr>
            <w:r>
              <w:rPr>
                <w:rStyle w:val="213pt"/>
                <w:rFonts w:eastAsia="Arial Unicode MS"/>
              </w:rPr>
              <w:t>1.1</w:t>
            </w:r>
          </w:p>
        </w:tc>
        <w:tc>
          <w:tcPr>
            <w:tcW w:w="8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27C3" w:rsidRDefault="00E127C3" w:rsidP="009363E7">
            <w:pPr>
              <w:framePr w:w="10171" w:wrap="notBeside" w:vAnchor="text" w:hAnchor="text" w:xAlign="center" w:y="1"/>
              <w:spacing w:line="260" w:lineRule="exact"/>
              <w:jc w:val="both"/>
            </w:pPr>
            <w:proofErr w:type="spellStart"/>
            <w:r>
              <w:rPr>
                <w:rStyle w:val="213pt"/>
                <w:rFonts w:eastAsia="Arial Unicode MS"/>
              </w:rPr>
              <w:t>Говорение</w:t>
            </w:r>
            <w:proofErr w:type="spellEnd"/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27C3" w:rsidRDefault="00E127C3" w:rsidP="009363E7">
            <w:pPr>
              <w:framePr w:w="10171" w:wrap="notBeside" w:vAnchor="text" w:hAnchor="text" w:xAlign="center" w:y="1"/>
              <w:spacing w:line="280" w:lineRule="exact"/>
              <w:jc w:val="center"/>
            </w:pPr>
            <w:r>
              <w:t>1.1.1</w:t>
            </w:r>
          </w:p>
        </w:tc>
        <w:tc>
          <w:tcPr>
            <w:tcW w:w="8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27C3" w:rsidRDefault="00E127C3" w:rsidP="009363E7">
            <w:pPr>
              <w:framePr w:w="10171" w:wrap="notBeside" w:vAnchor="text" w:hAnchor="text" w:xAlign="center" w:y="1"/>
              <w:spacing w:line="280" w:lineRule="exact"/>
              <w:jc w:val="both"/>
            </w:pPr>
            <w:r>
              <w:t>Диалогическая речь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1824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71" w:wrap="notBeside" w:vAnchor="text" w:hAnchor="text" w:xAlign="center" w:y="1"/>
              <w:spacing w:line="280" w:lineRule="exact"/>
              <w:jc w:val="center"/>
            </w:pPr>
            <w:r>
              <w:t>1.1.1.1</w:t>
            </w:r>
          </w:p>
        </w:tc>
        <w:tc>
          <w:tcPr>
            <w:tcW w:w="8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71" w:wrap="notBeside" w:vAnchor="text" w:hAnchor="text" w:xAlign="center" w:y="1"/>
              <w:spacing w:line="446" w:lineRule="exact"/>
              <w:jc w:val="both"/>
            </w:pPr>
            <w:r>
              <w:t>Вести диалог этикетного характера на основе вербальных и (или) зрительных опор с соблюдением правил речевого этикета, принятых в стране (странах) изучаемого языка (не менее 4-5 реплик со стороны каждого собеседника)</w:t>
            </w:r>
          </w:p>
        </w:tc>
      </w:tr>
    </w:tbl>
    <w:p w:rsidR="00E127C3" w:rsidRDefault="00E127C3" w:rsidP="00E127C3">
      <w:pPr>
        <w:framePr w:w="10171" w:wrap="notBeside" w:vAnchor="text" w:hAnchor="text" w:xAlign="center" w:y="1"/>
        <w:rPr>
          <w:sz w:val="2"/>
          <w:szCs w:val="2"/>
        </w:rPr>
      </w:pPr>
    </w:p>
    <w:p w:rsidR="00E127C3" w:rsidRDefault="00E127C3" w:rsidP="00E127C3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3"/>
        <w:gridCol w:w="8275"/>
      </w:tblGrid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1824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280" w:lineRule="exact"/>
              <w:jc w:val="center"/>
            </w:pPr>
            <w:r>
              <w:lastRenderedPageBreak/>
              <w:t>1.1.1.2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446" w:lineRule="exact"/>
              <w:jc w:val="both"/>
            </w:pPr>
            <w:r>
              <w:t>Вести диалог-расспрос на основе вербальных и (или) зрительных опор с соблюдением правил речевого этикета, принятых в стране (странах) изучаемого языка (не менее 4-5 реплик со стороны каждого собеседника)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1810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280" w:lineRule="exact"/>
              <w:jc w:val="center"/>
            </w:pPr>
            <w:r>
              <w:t>1.1.1.3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451" w:lineRule="exact"/>
              <w:jc w:val="both"/>
            </w:pPr>
            <w:r>
              <w:t>Вести диалог-побуждение на основе вербальных и (или) зрительных опор с соблюдением правил речевого этикета, принятых в стране (странах) изучаемого языка (не менее 4-5 реплик со стороны каждого собеседника)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1810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280" w:lineRule="exact"/>
              <w:jc w:val="center"/>
            </w:pPr>
            <w:r>
              <w:t>1.1.1.4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446" w:lineRule="exact"/>
              <w:jc w:val="both"/>
            </w:pPr>
            <w:r>
              <w:t>Вести диалог - разговор по телефону с использованием картинки, фотографии и (или) ключевых слов в стандартных ситуациях неофициального общения с соблюдением норм речевого этикета в объёме не менее 4-5 реплик со стороны каждого собеседника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466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27C3" w:rsidRDefault="00E127C3" w:rsidP="009363E7">
            <w:pPr>
              <w:framePr w:w="10128" w:wrap="notBeside" w:vAnchor="text" w:hAnchor="text" w:xAlign="center" w:y="1"/>
              <w:spacing w:line="280" w:lineRule="exact"/>
              <w:jc w:val="center"/>
            </w:pPr>
            <w:r>
              <w:t>1.1.2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27C3" w:rsidRDefault="00E127C3" w:rsidP="009363E7">
            <w:pPr>
              <w:framePr w:w="10128" w:wrap="notBeside" w:vAnchor="text" w:hAnchor="text" w:xAlign="center" w:y="1"/>
              <w:spacing w:line="280" w:lineRule="exact"/>
              <w:jc w:val="both"/>
            </w:pPr>
            <w:r>
              <w:t>Монологическая речь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2256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280" w:lineRule="exact"/>
              <w:jc w:val="center"/>
            </w:pPr>
            <w:r>
              <w:t>1.1.2.1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446" w:lineRule="exact"/>
              <w:jc w:val="both"/>
            </w:pPr>
            <w:r>
              <w:t>Создавать устные связные монологические высказывания (описание, рассуждение; повествование (сообщение) с вербальными и (или) зрительными опорами в рамках тематического содержания речи для 4 класса (объём монологического высказывания - не менее 4-5 фраз)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280" w:lineRule="exact"/>
              <w:jc w:val="center"/>
            </w:pPr>
            <w:r>
              <w:t>1.1.2.2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446" w:lineRule="exact"/>
              <w:jc w:val="both"/>
            </w:pPr>
            <w:r>
              <w:t>Создавать устные связные монологические высказывания по образцу; выражать своё отношение к предмету речи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1358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280" w:lineRule="exact"/>
              <w:jc w:val="center"/>
            </w:pPr>
            <w:r>
              <w:t>1.1.2.3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446" w:lineRule="exact"/>
              <w:jc w:val="both"/>
            </w:pPr>
            <w:r>
              <w:t>Передавать основное содержание прочитанного текста с вербальными и (или) зрительными опорами в объёме не менее 4-5 фраз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1358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280" w:lineRule="exact"/>
              <w:jc w:val="center"/>
            </w:pPr>
            <w:r>
              <w:t>1.1.2.4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446" w:lineRule="exact"/>
              <w:jc w:val="both"/>
            </w:pPr>
            <w:r>
              <w:t>Представлять результаты выполненной проектной работы, в том числе подбирая иллюстративный материал (рисунки, фото) к тексту выступления, в объёме не менее 4-5 фраз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27C3" w:rsidRDefault="00E127C3" w:rsidP="009363E7">
            <w:pPr>
              <w:framePr w:w="10128" w:wrap="notBeside" w:vAnchor="text" w:hAnchor="text" w:xAlign="center" w:y="1"/>
              <w:spacing w:line="260" w:lineRule="exact"/>
              <w:jc w:val="center"/>
            </w:pPr>
            <w:r>
              <w:rPr>
                <w:rStyle w:val="213pt"/>
                <w:rFonts w:eastAsia="Arial Unicode MS"/>
              </w:rPr>
              <w:t>1.2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260" w:lineRule="exact"/>
              <w:jc w:val="both"/>
            </w:pPr>
            <w:proofErr w:type="spellStart"/>
            <w:r>
              <w:rPr>
                <w:rStyle w:val="213pt"/>
                <w:rFonts w:eastAsia="Arial Unicode MS"/>
              </w:rPr>
              <w:t>Аудирование</w:t>
            </w:r>
            <w:proofErr w:type="spellEnd"/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1354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280" w:lineRule="exact"/>
              <w:jc w:val="center"/>
            </w:pPr>
            <w:r>
              <w:t>1.2.1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446" w:lineRule="exact"/>
              <w:jc w:val="both"/>
            </w:pPr>
            <w:r>
              <w:t>Воспринимать на слух и понимать речь учителя и других обучающихся, вербально (</w:t>
            </w:r>
            <w:proofErr w:type="spellStart"/>
            <w:r>
              <w:t>невербально</w:t>
            </w:r>
            <w:proofErr w:type="spellEnd"/>
            <w:r>
              <w:t>) реагировать на услышанное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92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280" w:lineRule="exact"/>
              <w:jc w:val="center"/>
            </w:pPr>
            <w:r>
              <w:t>1.2.2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451" w:lineRule="exact"/>
              <w:jc w:val="both"/>
            </w:pPr>
            <w:r>
              <w:t>Воспринимать на слух и понимать основное содержание учебных и адаптированных аутентичных текстов, построенных</w:t>
            </w:r>
          </w:p>
        </w:tc>
      </w:tr>
    </w:tbl>
    <w:p w:rsidR="00E127C3" w:rsidRDefault="00E127C3" w:rsidP="00E127C3">
      <w:pPr>
        <w:framePr w:w="10128" w:wrap="notBeside" w:vAnchor="text" w:hAnchor="text" w:xAlign="center" w:y="1"/>
        <w:rPr>
          <w:sz w:val="2"/>
          <w:szCs w:val="2"/>
        </w:rPr>
      </w:pPr>
    </w:p>
    <w:p w:rsidR="00E127C3" w:rsidRDefault="00E127C3" w:rsidP="00E127C3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04"/>
        <w:gridCol w:w="8064"/>
      </w:tblGrid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1767"/>
          <w:jc w:val="center"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3" w:wrap="notBeside" w:vAnchor="text" w:hAnchor="text" w:xAlign="center" w:y="1"/>
              <w:spacing w:line="446" w:lineRule="exact"/>
              <w:jc w:val="both"/>
            </w:pPr>
            <w:r>
              <w:t xml:space="preserve">на изученном языковом материале, со зрительной опорой и с использованием языковой, в том числе контекстуальной, догадки (время звучания текста (текстов) для </w:t>
            </w:r>
            <w:proofErr w:type="spellStart"/>
            <w:r>
              <w:t>аудирования</w:t>
            </w:r>
            <w:proofErr w:type="spellEnd"/>
            <w:r>
              <w:t xml:space="preserve"> - до 1 минуты)</w:t>
            </w: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2635"/>
          <w:jc w:val="center"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1.2.3</w:t>
            </w:r>
          </w:p>
        </w:tc>
        <w:tc>
          <w:tcPr>
            <w:tcW w:w="8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3" w:wrap="notBeside" w:vAnchor="text" w:hAnchor="text" w:xAlign="center" w:y="1"/>
              <w:spacing w:line="446" w:lineRule="exact"/>
              <w:jc w:val="both"/>
            </w:pPr>
            <w:r>
              <w:t xml:space="preserve">Воспринимать на слух и понимать запрашиваемую информацию фактического характера в учебных и адаптированных аутентичных текстах, построенных на изученном языковом материале, со зрительной опорой и с использованием языковой, в том числе контекстуальной, догадки (время звучания текста (текстов) для </w:t>
            </w:r>
            <w:proofErr w:type="spellStart"/>
            <w:r>
              <w:t>аудирования</w:t>
            </w:r>
            <w:proofErr w:type="spellEnd"/>
            <w:r>
              <w:t xml:space="preserve"> - до 1 минуты)</w:t>
            </w: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448"/>
          <w:jc w:val="center"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3" w:wrap="notBeside" w:vAnchor="text" w:hAnchor="text" w:xAlign="center" w:y="1"/>
              <w:spacing w:line="260" w:lineRule="exact"/>
              <w:jc w:val="center"/>
            </w:pPr>
            <w:r>
              <w:rPr>
                <w:rStyle w:val="213pt"/>
                <w:rFonts w:eastAsia="Arial Unicode MS"/>
              </w:rPr>
              <w:t>1.3</w:t>
            </w:r>
          </w:p>
        </w:tc>
        <w:tc>
          <w:tcPr>
            <w:tcW w:w="8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3" w:wrap="notBeside" w:vAnchor="text" w:hAnchor="text" w:xAlign="center" w:y="1"/>
              <w:spacing w:line="260" w:lineRule="exact"/>
              <w:jc w:val="both"/>
            </w:pPr>
            <w:proofErr w:type="spellStart"/>
            <w:r>
              <w:rPr>
                <w:rStyle w:val="213pt"/>
                <w:rFonts w:eastAsia="Arial Unicode MS"/>
              </w:rPr>
              <w:t>Смысловое</w:t>
            </w:r>
            <w:proofErr w:type="spellEnd"/>
            <w:r>
              <w:rPr>
                <w:rStyle w:val="213pt"/>
                <w:rFonts w:eastAsia="Arial Unicode MS"/>
              </w:rPr>
              <w:t xml:space="preserve"> </w:t>
            </w:r>
            <w:proofErr w:type="spellStart"/>
            <w:r>
              <w:rPr>
                <w:rStyle w:val="213pt"/>
                <w:rFonts w:eastAsia="Arial Unicode MS"/>
              </w:rPr>
              <w:t>чтение</w:t>
            </w:r>
            <w:proofErr w:type="spellEnd"/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1759"/>
          <w:jc w:val="center"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1.3.1</w:t>
            </w:r>
          </w:p>
        </w:tc>
        <w:tc>
          <w:tcPr>
            <w:tcW w:w="8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3" w:wrap="notBeside" w:vAnchor="text" w:hAnchor="text" w:xAlign="center" w:y="1"/>
              <w:spacing w:line="446" w:lineRule="exact"/>
              <w:jc w:val="both"/>
            </w:pPr>
            <w:r>
              <w:t>Читать вслух учебные тексты объёмом до 80 слов, построенные на изученном языковом материале, с соблюдением правил чтения и соответствующей интонацией, демонстрируя понимание прочитанного</w:t>
            </w: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2197"/>
          <w:jc w:val="center"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1.3.2</w:t>
            </w:r>
          </w:p>
        </w:tc>
        <w:tc>
          <w:tcPr>
            <w:tcW w:w="8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3" w:wrap="notBeside" w:vAnchor="text" w:hAnchor="text" w:xAlign="center" w:y="1"/>
              <w:spacing w:line="446" w:lineRule="exact"/>
              <w:jc w:val="both"/>
            </w:pPr>
            <w:r>
              <w:t>Читать про себя и понимать основное содержание текстов, содержащих отдельные незнакомые слова, со зрительной опорой и без опоры, с использованием языковой, в том числе контекстуальной, догадки (объём текста (текстов) для чтения - до 160 слов)</w:t>
            </w: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2197"/>
          <w:jc w:val="center"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1.3.3</w:t>
            </w:r>
          </w:p>
        </w:tc>
        <w:tc>
          <w:tcPr>
            <w:tcW w:w="8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3" w:wrap="notBeside" w:vAnchor="text" w:hAnchor="text" w:xAlign="center" w:y="1"/>
              <w:spacing w:line="446" w:lineRule="exact"/>
              <w:jc w:val="both"/>
            </w:pPr>
            <w:r>
              <w:t>Читать про себя и понимать запрашиваемую информацию в текстах, содержащих отдельные незнакомые слова, со зрительной опорой и без опоры, с использованием языковой, в том числе контекстуальной, догадки (объём текста (текстов) для чтения - до 160 слов)</w:t>
            </w: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443"/>
          <w:jc w:val="center"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1.3.4</w:t>
            </w:r>
          </w:p>
        </w:tc>
        <w:tc>
          <w:tcPr>
            <w:tcW w:w="8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3" w:wrap="notBeside" w:vAnchor="text" w:hAnchor="text" w:xAlign="center" w:y="1"/>
              <w:spacing w:line="280" w:lineRule="exact"/>
              <w:jc w:val="both"/>
            </w:pPr>
            <w:r>
              <w:t>Прогнозировать содержание текста на основе заголовка</w:t>
            </w: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881"/>
          <w:jc w:val="center"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1.3.5</w:t>
            </w:r>
          </w:p>
        </w:tc>
        <w:tc>
          <w:tcPr>
            <w:tcW w:w="8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3" w:wrap="notBeside" w:vAnchor="text" w:hAnchor="text" w:xAlign="center" w:y="1"/>
              <w:spacing w:line="446" w:lineRule="exact"/>
              <w:jc w:val="both"/>
            </w:pPr>
            <w:r>
              <w:t xml:space="preserve">Читать про себя </w:t>
            </w:r>
            <w:proofErr w:type="spellStart"/>
            <w:r>
              <w:t>несплошные</w:t>
            </w:r>
            <w:proofErr w:type="spellEnd"/>
            <w:r>
              <w:t xml:space="preserve"> тексты (таблицы) и понимать представленную в них информацию</w:t>
            </w: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448"/>
          <w:jc w:val="center"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3" w:wrap="notBeside" w:vAnchor="text" w:hAnchor="text" w:xAlign="center" w:y="1"/>
              <w:spacing w:line="260" w:lineRule="exact"/>
              <w:jc w:val="center"/>
            </w:pPr>
            <w:r>
              <w:rPr>
                <w:rStyle w:val="213pt"/>
                <w:rFonts w:eastAsia="Arial Unicode MS"/>
              </w:rPr>
              <w:t>1.4</w:t>
            </w:r>
          </w:p>
        </w:tc>
        <w:tc>
          <w:tcPr>
            <w:tcW w:w="8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3" w:wrap="notBeside" w:vAnchor="text" w:hAnchor="text" w:xAlign="center" w:y="1"/>
              <w:spacing w:line="260" w:lineRule="exact"/>
              <w:jc w:val="both"/>
            </w:pPr>
            <w:proofErr w:type="spellStart"/>
            <w:r>
              <w:rPr>
                <w:rStyle w:val="213pt"/>
                <w:rFonts w:eastAsia="Arial Unicode MS"/>
              </w:rPr>
              <w:t>Письмо</w:t>
            </w:r>
            <w:proofErr w:type="spellEnd"/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1329"/>
          <w:jc w:val="center"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1.4.1</w:t>
            </w:r>
          </w:p>
        </w:tc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33" w:wrap="notBeside" w:vAnchor="text" w:hAnchor="text" w:xAlign="center" w:y="1"/>
              <w:spacing w:line="446" w:lineRule="exact"/>
              <w:jc w:val="both"/>
            </w:pPr>
            <w:r>
              <w:t>Заполнять анкеты и формуляры с указанием личной информации: имя, фамилия, возраст, место жительства (страна проживания, город), любимые занятия и другие</w:t>
            </w:r>
          </w:p>
        </w:tc>
      </w:tr>
    </w:tbl>
    <w:p w:rsidR="00E127C3" w:rsidRDefault="00E127C3" w:rsidP="00E127C3">
      <w:pPr>
        <w:framePr w:w="10133" w:wrap="notBeside" w:vAnchor="text" w:hAnchor="text" w:xAlign="center" w:y="1"/>
        <w:rPr>
          <w:sz w:val="2"/>
          <w:szCs w:val="2"/>
        </w:rPr>
      </w:pPr>
    </w:p>
    <w:p w:rsidR="00E127C3" w:rsidRDefault="00E127C3" w:rsidP="00E127C3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32"/>
        <w:gridCol w:w="8096"/>
      </w:tblGrid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877"/>
          <w:jc w:val="center"/>
        </w:trPr>
        <w:tc>
          <w:tcPr>
            <w:tcW w:w="2332" w:type="dxa"/>
            <w:tcBorders>
              <w:top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06" w:wrap="notBeside" w:vAnchor="text" w:hAnchor="text" w:xAlign="center" w:y="1"/>
              <w:spacing w:line="280" w:lineRule="exact"/>
              <w:ind w:left="1300"/>
            </w:pPr>
            <w:r>
              <w:lastRenderedPageBreak/>
              <w:t>1.4.2</w:t>
            </w:r>
          </w:p>
        </w:tc>
        <w:tc>
          <w:tcPr>
            <w:tcW w:w="8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06" w:wrap="notBeside" w:vAnchor="text" w:hAnchor="text" w:xAlign="center" w:y="1"/>
              <w:spacing w:line="451" w:lineRule="exact"/>
              <w:jc w:val="both"/>
            </w:pPr>
            <w:r>
              <w:t>Писать с использованием образца поздравления с днём рождения, Новым годом, Рождеством с выражением пожеланий</w:t>
            </w: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868"/>
          <w:jc w:val="center"/>
        </w:trPr>
        <w:tc>
          <w:tcPr>
            <w:tcW w:w="2332" w:type="dxa"/>
            <w:tcBorders>
              <w:top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06" w:wrap="notBeside" w:vAnchor="text" w:hAnchor="text" w:xAlign="center" w:y="1"/>
              <w:spacing w:line="280" w:lineRule="exact"/>
              <w:ind w:left="1300"/>
            </w:pPr>
            <w:r>
              <w:t>1.4.3</w:t>
            </w:r>
          </w:p>
        </w:tc>
        <w:tc>
          <w:tcPr>
            <w:tcW w:w="8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06" w:wrap="notBeside" w:vAnchor="text" w:hAnchor="text" w:xAlign="center" w:y="1"/>
              <w:spacing w:line="446" w:lineRule="exact"/>
              <w:jc w:val="both"/>
            </w:pPr>
            <w:r>
              <w:t>Писать с использованием образца электронное сообщение личного характера (объём сообщения - до 50 слов)</w:t>
            </w: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438"/>
          <w:jc w:val="center"/>
        </w:trPr>
        <w:tc>
          <w:tcPr>
            <w:tcW w:w="233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E127C3" w:rsidRDefault="00E127C3" w:rsidP="009363E7">
            <w:pPr>
              <w:framePr w:w="11006" w:wrap="notBeside" w:vAnchor="text" w:hAnchor="text" w:xAlign="center" w:y="1"/>
              <w:spacing w:line="280" w:lineRule="exact"/>
              <w:ind w:left="1500"/>
            </w:pPr>
            <w:r>
              <w:t>2</w:t>
            </w:r>
          </w:p>
        </w:tc>
        <w:tc>
          <w:tcPr>
            <w:tcW w:w="8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06" w:wrap="notBeside" w:vAnchor="text" w:hAnchor="text" w:xAlign="center" w:y="1"/>
              <w:spacing w:line="280" w:lineRule="exact"/>
              <w:jc w:val="both"/>
            </w:pPr>
            <w:r>
              <w:t>Языковые знания и навыки</w:t>
            </w: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438"/>
          <w:jc w:val="center"/>
        </w:trPr>
        <w:tc>
          <w:tcPr>
            <w:tcW w:w="233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E127C3" w:rsidRDefault="00E127C3" w:rsidP="009363E7">
            <w:pPr>
              <w:framePr w:w="11006" w:wrap="notBeside" w:vAnchor="text" w:hAnchor="text" w:xAlign="center" w:y="1"/>
              <w:spacing w:line="260" w:lineRule="exact"/>
              <w:ind w:left="1300"/>
            </w:pPr>
            <w:r>
              <w:rPr>
                <w:rStyle w:val="213pt"/>
                <w:rFonts w:eastAsia="Arial Unicode MS"/>
              </w:rPr>
              <w:t>2.1</w:t>
            </w:r>
          </w:p>
        </w:tc>
        <w:tc>
          <w:tcPr>
            <w:tcW w:w="8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27C3" w:rsidRDefault="00E127C3" w:rsidP="009363E7">
            <w:pPr>
              <w:framePr w:w="11006" w:wrap="notBeside" w:vAnchor="text" w:hAnchor="text" w:xAlign="center" w:y="1"/>
              <w:spacing w:line="260" w:lineRule="exact"/>
              <w:jc w:val="both"/>
            </w:pPr>
            <w:proofErr w:type="spellStart"/>
            <w:r>
              <w:rPr>
                <w:rStyle w:val="213pt"/>
                <w:rFonts w:eastAsia="Arial Unicode MS"/>
              </w:rPr>
              <w:t>Фонетическая</w:t>
            </w:r>
            <w:proofErr w:type="spellEnd"/>
            <w:r>
              <w:rPr>
                <w:rStyle w:val="213pt"/>
                <w:rFonts w:eastAsia="Arial Unicode MS"/>
              </w:rPr>
              <w:t xml:space="preserve"> </w:t>
            </w:r>
            <w:proofErr w:type="spellStart"/>
            <w:r>
              <w:rPr>
                <w:rStyle w:val="213pt"/>
                <w:rFonts w:eastAsia="Arial Unicode MS"/>
              </w:rPr>
              <w:t>сторона</w:t>
            </w:r>
            <w:proofErr w:type="spellEnd"/>
            <w:r>
              <w:rPr>
                <w:rStyle w:val="213pt"/>
                <w:rFonts w:eastAsia="Arial Unicode MS"/>
              </w:rPr>
              <w:t xml:space="preserve"> </w:t>
            </w:r>
            <w:proofErr w:type="spellStart"/>
            <w:r>
              <w:rPr>
                <w:rStyle w:val="213pt"/>
                <w:rFonts w:eastAsia="Arial Unicode MS"/>
              </w:rPr>
              <w:t>речи</w:t>
            </w:r>
            <w:proofErr w:type="spellEnd"/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434"/>
          <w:jc w:val="center"/>
        </w:trPr>
        <w:tc>
          <w:tcPr>
            <w:tcW w:w="233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E127C3" w:rsidRDefault="00E127C3" w:rsidP="009363E7">
            <w:pPr>
              <w:framePr w:w="11006" w:wrap="notBeside" w:vAnchor="text" w:hAnchor="text" w:xAlign="center" w:y="1"/>
              <w:spacing w:line="280" w:lineRule="exact"/>
              <w:ind w:left="1300"/>
            </w:pPr>
            <w:r>
              <w:t>2.1.1</w:t>
            </w:r>
          </w:p>
        </w:tc>
        <w:tc>
          <w:tcPr>
            <w:tcW w:w="8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27C3" w:rsidRDefault="00E127C3" w:rsidP="009363E7">
            <w:pPr>
              <w:framePr w:w="11006" w:wrap="notBeside" w:vAnchor="text" w:hAnchor="text" w:xAlign="center" w:y="1"/>
              <w:spacing w:line="280" w:lineRule="exact"/>
              <w:jc w:val="both"/>
            </w:pPr>
            <w:r>
              <w:t>Читать новые слова согласно основным правилам чтения</w:t>
            </w: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1297"/>
          <w:jc w:val="center"/>
        </w:trPr>
        <w:tc>
          <w:tcPr>
            <w:tcW w:w="2332" w:type="dxa"/>
            <w:tcBorders>
              <w:top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06" w:wrap="notBeside" w:vAnchor="text" w:hAnchor="text" w:xAlign="center" w:y="1"/>
              <w:spacing w:line="280" w:lineRule="exact"/>
              <w:ind w:left="1300"/>
            </w:pPr>
            <w:r>
              <w:t>2.1.2</w:t>
            </w:r>
          </w:p>
        </w:tc>
        <w:tc>
          <w:tcPr>
            <w:tcW w:w="8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06" w:wrap="notBeside" w:vAnchor="text" w:hAnchor="text" w:xAlign="center" w:y="1"/>
              <w:spacing w:line="451" w:lineRule="exact"/>
              <w:jc w:val="both"/>
            </w:pPr>
            <w:r>
              <w:t>Различать на слух и правильно произносить слова и фразы (предложения) с соблюдением их ритмико-интонационных особенностей</w:t>
            </w: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438"/>
          <w:jc w:val="center"/>
        </w:trPr>
        <w:tc>
          <w:tcPr>
            <w:tcW w:w="233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E127C3" w:rsidRDefault="00E127C3" w:rsidP="009363E7">
            <w:pPr>
              <w:framePr w:w="11006" w:wrap="notBeside" w:vAnchor="text" w:hAnchor="text" w:xAlign="center" w:y="1"/>
              <w:spacing w:line="260" w:lineRule="exact"/>
              <w:ind w:left="1300"/>
            </w:pPr>
            <w:r>
              <w:rPr>
                <w:rStyle w:val="213pt"/>
                <w:rFonts w:eastAsia="Arial Unicode MS"/>
              </w:rPr>
              <w:t>2.2</w:t>
            </w:r>
          </w:p>
        </w:tc>
        <w:tc>
          <w:tcPr>
            <w:tcW w:w="8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27C3" w:rsidRDefault="00E127C3" w:rsidP="009363E7">
            <w:pPr>
              <w:framePr w:w="11006" w:wrap="notBeside" w:vAnchor="text" w:hAnchor="text" w:xAlign="center" w:y="1"/>
              <w:spacing w:line="260" w:lineRule="exact"/>
              <w:jc w:val="both"/>
            </w:pPr>
            <w:proofErr w:type="spellStart"/>
            <w:r>
              <w:rPr>
                <w:rStyle w:val="213pt"/>
                <w:rFonts w:eastAsia="Arial Unicode MS"/>
              </w:rPr>
              <w:t>Графика</w:t>
            </w:r>
            <w:proofErr w:type="spellEnd"/>
            <w:r>
              <w:rPr>
                <w:rStyle w:val="213pt"/>
                <w:rFonts w:eastAsia="Arial Unicode MS"/>
              </w:rPr>
              <w:t xml:space="preserve">, </w:t>
            </w:r>
            <w:proofErr w:type="spellStart"/>
            <w:r>
              <w:rPr>
                <w:rStyle w:val="213pt"/>
                <w:rFonts w:eastAsia="Arial Unicode MS"/>
              </w:rPr>
              <w:t>орфография</w:t>
            </w:r>
            <w:proofErr w:type="spellEnd"/>
            <w:r>
              <w:rPr>
                <w:rStyle w:val="213pt"/>
                <w:rFonts w:eastAsia="Arial Unicode MS"/>
              </w:rPr>
              <w:t xml:space="preserve"> и </w:t>
            </w:r>
            <w:proofErr w:type="spellStart"/>
            <w:r>
              <w:rPr>
                <w:rStyle w:val="213pt"/>
                <w:rFonts w:eastAsia="Arial Unicode MS"/>
              </w:rPr>
              <w:t>пунктуация</w:t>
            </w:r>
            <w:proofErr w:type="spellEnd"/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438"/>
          <w:jc w:val="center"/>
        </w:trPr>
        <w:tc>
          <w:tcPr>
            <w:tcW w:w="233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E127C3" w:rsidRDefault="00E127C3" w:rsidP="009363E7">
            <w:pPr>
              <w:framePr w:w="11006" w:wrap="notBeside" w:vAnchor="text" w:hAnchor="text" w:xAlign="center" w:y="1"/>
              <w:spacing w:line="280" w:lineRule="exact"/>
              <w:ind w:left="1300"/>
            </w:pPr>
            <w:r>
              <w:t>2.2.1</w:t>
            </w:r>
          </w:p>
        </w:tc>
        <w:tc>
          <w:tcPr>
            <w:tcW w:w="8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27C3" w:rsidRDefault="00E127C3" w:rsidP="009363E7">
            <w:pPr>
              <w:framePr w:w="11006" w:wrap="notBeside" w:vAnchor="text" w:hAnchor="text" w:xAlign="center" w:y="1"/>
              <w:spacing w:line="280" w:lineRule="exact"/>
              <w:jc w:val="both"/>
            </w:pPr>
            <w:r>
              <w:t>Правильно писать изученные слова</w:t>
            </w: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1293"/>
          <w:jc w:val="center"/>
        </w:trPr>
        <w:tc>
          <w:tcPr>
            <w:tcW w:w="2332" w:type="dxa"/>
            <w:tcBorders>
              <w:top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06" w:wrap="notBeside" w:vAnchor="text" w:hAnchor="text" w:xAlign="center" w:y="1"/>
              <w:spacing w:line="280" w:lineRule="exact"/>
              <w:ind w:left="1300"/>
            </w:pPr>
            <w:r>
              <w:t>2.2.2</w:t>
            </w:r>
          </w:p>
        </w:tc>
        <w:tc>
          <w:tcPr>
            <w:tcW w:w="8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06" w:wrap="notBeside" w:vAnchor="text" w:hAnchor="text" w:xAlign="center" w:y="1"/>
              <w:spacing w:line="446" w:lineRule="exact"/>
              <w:jc w:val="both"/>
            </w:pPr>
            <w:r>
              <w:t>Правильно расставлять знаки препинания (точка, вопросительный и восклицательный знаки в конце предложения, апостроф, запятая при перечислении)</w:t>
            </w: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434"/>
          <w:jc w:val="center"/>
        </w:trPr>
        <w:tc>
          <w:tcPr>
            <w:tcW w:w="2332" w:type="dxa"/>
            <w:tcBorders>
              <w:top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06" w:wrap="notBeside" w:vAnchor="text" w:hAnchor="text" w:xAlign="center" w:y="1"/>
              <w:spacing w:line="260" w:lineRule="exact"/>
              <w:ind w:left="1300"/>
            </w:pPr>
            <w:r>
              <w:rPr>
                <w:rStyle w:val="213pt"/>
                <w:rFonts w:eastAsia="Arial Unicode MS"/>
              </w:rPr>
              <w:t>2.3</w:t>
            </w:r>
          </w:p>
        </w:tc>
        <w:tc>
          <w:tcPr>
            <w:tcW w:w="8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06" w:wrap="notBeside" w:vAnchor="text" w:hAnchor="text" w:xAlign="center" w:y="1"/>
              <w:spacing w:line="260" w:lineRule="exact"/>
              <w:jc w:val="both"/>
            </w:pPr>
            <w:proofErr w:type="spellStart"/>
            <w:r>
              <w:rPr>
                <w:rStyle w:val="213pt"/>
                <w:rFonts w:eastAsia="Arial Unicode MS"/>
              </w:rPr>
              <w:t>Лексическая</w:t>
            </w:r>
            <w:proofErr w:type="spellEnd"/>
            <w:r>
              <w:rPr>
                <w:rStyle w:val="213pt"/>
                <w:rFonts w:eastAsia="Arial Unicode MS"/>
              </w:rPr>
              <w:t xml:space="preserve"> </w:t>
            </w:r>
            <w:proofErr w:type="spellStart"/>
            <w:r>
              <w:rPr>
                <w:rStyle w:val="213pt"/>
                <w:rFonts w:eastAsia="Arial Unicode MS"/>
              </w:rPr>
              <w:t>сторона</w:t>
            </w:r>
            <w:proofErr w:type="spellEnd"/>
            <w:r>
              <w:rPr>
                <w:rStyle w:val="213pt"/>
                <w:rFonts w:eastAsia="Arial Unicode MS"/>
              </w:rPr>
              <w:t xml:space="preserve"> </w:t>
            </w:r>
            <w:proofErr w:type="spellStart"/>
            <w:r>
              <w:rPr>
                <w:rStyle w:val="213pt"/>
                <w:rFonts w:eastAsia="Arial Unicode MS"/>
              </w:rPr>
              <w:t>речи</w:t>
            </w:r>
            <w:proofErr w:type="spellEnd"/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1727"/>
          <w:jc w:val="center"/>
        </w:trPr>
        <w:tc>
          <w:tcPr>
            <w:tcW w:w="2332" w:type="dxa"/>
            <w:tcBorders>
              <w:top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06" w:wrap="notBeside" w:vAnchor="text" w:hAnchor="text" w:xAlign="center" w:y="1"/>
              <w:spacing w:line="280" w:lineRule="exact"/>
              <w:ind w:left="1300"/>
            </w:pPr>
            <w:r>
              <w:t>2.3.1</w:t>
            </w:r>
          </w:p>
        </w:tc>
        <w:tc>
          <w:tcPr>
            <w:tcW w:w="8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06" w:wrap="notBeside" w:vAnchor="text" w:hAnchor="text" w:xAlign="center" w:y="1"/>
              <w:spacing w:line="446" w:lineRule="exact"/>
              <w:jc w:val="both"/>
            </w:pPr>
            <w:r>
              <w:t>Распознавать и употреблять в устной и письменной речи не менее 500 лексических единиц (слов, словосочетаний, речевых клише), включая 350 лексических единиц, освоенных в предшествующие годы обучения</w:t>
            </w: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1723"/>
          <w:jc w:val="center"/>
        </w:trPr>
        <w:tc>
          <w:tcPr>
            <w:tcW w:w="2332" w:type="dxa"/>
            <w:tcBorders>
              <w:top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06" w:wrap="notBeside" w:vAnchor="text" w:hAnchor="text" w:xAlign="center" w:y="1"/>
              <w:spacing w:line="280" w:lineRule="exact"/>
              <w:ind w:left="1300"/>
            </w:pPr>
            <w:r>
              <w:t>2.3.2</w:t>
            </w:r>
          </w:p>
        </w:tc>
        <w:tc>
          <w:tcPr>
            <w:tcW w:w="8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06" w:wrap="notBeside" w:vAnchor="text" w:hAnchor="text" w:xAlign="center" w:y="1"/>
              <w:spacing w:line="446" w:lineRule="exact"/>
              <w:jc w:val="both"/>
            </w:pPr>
            <w:r>
              <w:t xml:space="preserve">Распознавать и образовывать родственные слова, образованные с использованием одного из основных способов словообразования - аффиксации (суффиксы </w:t>
            </w:r>
            <w:r w:rsidRPr="00E127C3">
              <w:rPr>
                <w:rStyle w:val="213pt"/>
                <w:rFonts w:eastAsia="Arial Unicode MS"/>
                <w:lang w:val="ru-RU"/>
              </w:rPr>
              <w:t>-</w:t>
            </w:r>
            <w:proofErr w:type="spellStart"/>
            <w:r>
              <w:rPr>
                <w:rStyle w:val="213pt"/>
                <w:rFonts w:eastAsia="Arial Unicode MS"/>
              </w:rPr>
              <w:t>er</w:t>
            </w:r>
            <w:proofErr w:type="spellEnd"/>
            <w:r w:rsidRPr="00E127C3">
              <w:rPr>
                <w:rStyle w:val="213pt"/>
                <w:rFonts w:eastAsia="Arial Unicode MS"/>
                <w:lang w:val="ru-RU"/>
              </w:rPr>
              <w:t>/-</w:t>
            </w:r>
            <w:r>
              <w:rPr>
                <w:rStyle w:val="213pt"/>
                <w:rFonts w:eastAsia="Arial Unicode MS"/>
              </w:rPr>
              <w:t>or</w:t>
            </w:r>
            <w:r w:rsidRPr="00E127C3">
              <w:rPr>
                <w:rStyle w:val="213pt"/>
                <w:rFonts w:eastAsia="Arial Unicode MS"/>
                <w:lang w:val="ru-RU"/>
              </w:rPr>
              <w:t>,</w:t>
            </w:r>
            <w:r w:rsidRPr="009B544B">
              <w:rPr>
                <w:lang w:eastAsia="en-US" w:bidi="en-US"/>
              </w:rPr>
              <w:t xml:space="preserve"> </w:t>
            </w:r>
            <w:r>
              <w:t>-</w:t>
            </w:r>
            <w:proofErr w:type="spellStart"/>
            <w:r>
              <w:rPr>
                <w:rStyle w:val="213pt"/>
                <w:rFonts w:eastAsia="Arial Unicode MS"/>
              </w:rPr>
              <w:t>ist</w:t>
            </w:r>
            <w:proofErr w:type="spellEnd"/>
            <w:r>
              <w:t xml:space="preserve">: </w:t>
            </w:r>
            <w:r>
              <w:rPr>
                <w:rStyle w:val="213pt"/>
                <w:rFonts w:eastAsia="Arial Unicode MS"/>
              </w:rPr>
              <w:t>teacher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actor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artist</w:t>
            </w:r>
            <w:r w:rsidRPr="009B544B">
              <w:rPr>
                <w:lang w:eastAsia="en-US" w:bidi="en-US"/>
              </w:rPr>
              <w:t>)</w:t>
            </w: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1293"/>
          <w:jc w:val="center"/>
        </w:trPr>
        <w:tc>
          <w:tcPr>
            <w:tcW w:w="2332" w:type="dxa"/>
            <w:tcBorders>
              <w:top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06" w:wrap="notBeside" w:vAnchor="text" w:hAnchor="text" w:xAlign="center" w:y="1"/>
              <w:spacing w:line="280" w:lineRule="exact"/>
              <w:ind w:left="1300"/>
            </w:pPr>
            <w:r>
              <w:t>2.3.3</w:t>
            </w:r>
          </w:p>
        </w:tc>
        <w:tc>
          <w:tcPr>
            <w:tcW w:w="8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06" w:wrap="notBeside" w:vAnchor="text" w:hAnchor="text" w:xAlign="center" w:y="1"/>
              <w:spacing w:line="446" w:lineRule="exact"/>
              <w:jc w:val="both"/>
            </w:pPr>
            <w:r>
              <w:t xml:space="preserve">Распознавать и образовывать родственные слова, образованные с использованием одного из основных способов словообразования - словосложения </w:t>
            </w:r>
            <w:r w:rsidRPr="00E127C3">
              <w:rPr>
                <w:rStyle w:val="213pt"/>
                <w:rFonts w:eastAsia="Arial Unicode MS"/>
                <w:lang w:val="ru-RU"/>
              </w:rPr>
              <w:t>{</w:t>
            </w:r>
            <w:r>
              <w:rPr>
                <w:rStyle w:val="213pt"/>
                <w:rFonts w:eastAsia="Arial Unicode MS"/>
              </w:rPr>
              <w:t>blackboard</w:t>
            </w:r>
            <w:r w:rsidRPr="00E127C3">
              <w:rPr>
                <w:rStyle w:val="213pt"/>
                <w:rFonts w:eastAsia="Arial Unicode MS"/>
                <w:lang w:val="ru-RU"/>
              </w:rPr>
              <w:t>)</w:t>
            </w: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1289"/>
          <w:jc w:val="center"/>
        </w:trPr>
        <w:tc>
          <w:tcPr>
            <w:tcW w:w="2332" w:type="dxa"/>
            <w:tcBorders>
              <w:top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06" w:wrap="notBeside" w:vAnchor="text" w:hAnchor="text" w:xAlign="center" w:y="1"/>
              <w:spacing w:line="280" w:lineRule="exact"/>
              <w:ind w:left="1300"/>
            </w:pPr>
            <w:r>
              <w:t>2.3.4</w:t>
            </w:r>
          </w:p>
        </w:tc>
        <w:tc>
          <w:tcPr>
            <w:tcW w:w="8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06" w:wrap="notBeside" w:vAnchor="text" w:hAnchor="text" w:xAlign="center" w:y="1"/>
              <w:spacing w:line="446" w:lineRule="exact"/>
              <w:jc w:val="both"/>
            </w:pPr>
            <w:r>
              <w:t xml:space="preserve">Распознавать и образовывать родственные слова, образованные с использованием одного из основных способов словообразования - конверсии </w:t>
            </w:r>
            <w:r w:rsidRPr="00E127C3">
              <w:rPr>
                <w:rStyle w:val="213pt"/>
                <w:rFonts w:eastAsia="Arial Unicode MS"/>
                <w:lang w:val="ru-RU"/>
              </w:rPr>
              <w:t>{</w:t>
            </w:r>
            <w:r>
              <w:rPr>
                <w:rStyle w:val="213pt"/>
                <w:rFonts w:eastAsia="Arial Unicode MS"/>
              </w:rPr>
              <w:t>to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play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 - </w:t>
            </w:r>
            <w:r>
              <w:rPr>
                <w:rStyle w:val="213pt"/>
                <w:rFonts w:eastAsia="Arial Unicode MS"/>
              </w:rPr>
              <w:t>a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play</w:t>
            </w:r>
            <w:r w:rsidRPr="00E127C3">
              <w:rPr>
                <w:rStyle w:val="213pt"/>
                <w:rFonts w:eastAsia="Arial Unicode MS"/>
                <w:lang w:val="ru-RU"/>
              </w:rPr>
              <w:t>)</w:t>
            </w: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434"/>
          <w:jc w:val="center"/>
        </w:trPr>
        <w:tc>
          <w:tcPr>
            <w:tcW w:w="2332" w:type="dxa"/>
            <w:tcBorders>
              <w:top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06" w:wrap="notBeside" w:vAnchor="text" w:hAnchor="text" w:xAlign="center" w:y="1"/>
              <w:spacing w:line="260" w:lineRule="exact"/>
              <w:ind w:left="1300"/>
            </w:pPr>
            <w:r>
              <w:rPr>
                <w:rStyle w:val="213pt"/>
                <w:rFonts w:eastAsia="Arial Unicode MS"/>
              </w:rPr>
              <w:t>2.4</w:t>
            </w:r>
          </w:p>
        </w:tc>
        <w:tc>
          <w:tcPr>
            <w:tcW w:w="8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06" w:wrap="notBeside" w:vAnchor="text" w:hAnchor="text" w:xAlign="center" w:y="1"/>
              <w:spacing w:line="260" w:lineRule="exact"/>
              <w:jc w:val="both"/>
            </w:pPr>
            <w:proofErr w:type="spellStart"/>
            <w:r>
              <w:rPr>
                <w:rStyle w:val="213pt"/>
                <w:rFonts w:eastAsia="Arial Unicode MS"/>
              </w:rPr>
              <w:t>Грамматическая</w:t>
            </w:r>
            <w:proofErr w:type="spellEnd"/>
            <w:r>
              <w:rPr>
                <w:rStyle w:val="213pt"/>
                <w:rFonts w:eastAsia="Arial Unicode MS"/>
              </w:rPr>
              <w:t xml:space="preserve"> </w:t>
            </w:r>
            <w:proofErr w:type="spellStart"/>
            <w:r>
              <w:rPr>
                <w:rStyle w:val="213pt"/>
                <w:rFonts w:eastAsia="Arial Unicode MS"/>
              </w:rPr>
              <w:t>сторона</w:t>
            </w:r>
            <w:proofErr w:type="spellEnd"/>
            <w:r>
              <w:rPr>
                <w:rStyle w:val="213pt"/>
                <w:rFonts w:eastAsia="Arial Unicode MS"/>
              </w:rPr>
              <w:t xml:space="preserve"> </w:t>
            </w:r>
            <w:proofErr w:type="spellStart"/>
            <w:r>
              <w:rPr>
                <w:rStyle w:val="213pt"/>
                <w:rFonts w:eastAsia="Arial Unicode MS"/>
              </w:rPr>
              <w:t>речи</w:t>
            </w:r>
            <w:proofErr w:type="spellEnd"/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452"/>
          <w:jc w:val="center"/>
        </w:trPr>
        <w:tc>
          <w:tcPr>
            <w:tcW w:w="233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06" w:wrap="notBeside" w:vAnchor="text" w:hAnchor="text" w:xAlign="center" w:y="1"/>
              <w:spacing w:line="280" w:lineRule="exact"/>
              <w:ind w:left="1300"/>
            </w:pPr>
            <w:r>
              <w:t>2.4.1</w:t>
            </w:r>
          </w:p>
        </w:tc>
        <w:tc>
          <w:tcPr>
            <w:tcW w:w="8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06" w:wrap="notBeside" w:vAnchor="text" w:hAnchor="text" w:xAlign="center" w:y="1"/>
              <w:spacing w:line="280" w:lineRule="exact"/>
              <w:jc w:val="both"/>
            </w:pPr>
            <w:r>
              <w:t>Распознавать и употреблять в устной и письменной речи глаголы</w:t>
            </w:r>
          </w:p>
        </w:tc>
      </w:tr>
    </w:tbl>
    <w:p w:rsidR="00E127C3" w:rsidRDefault="00E127C3" w:rsidP="00E127C3">
      <w:pPr>
        <w:framePr w:w="11006" w:wrap="notBeside" w:vAnchor="text" w:hAnchor="text" w:xAlign="center" w:y="1"/>
        <w:rPr>
          <w:sz w:val="2"/>
          <w:szCs w:val="2"/>
        </w:rPr>
      </w:pPr>
    </w:p>
    <w:p w:rsidR="00E127C3" w:rsidRDefault="00E127C3" w:rsidP="00E127C3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48"/>
        <w:gridCol w:w="8280"/>
      </w:tblGrid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1373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451" w:lineRule="exact"/>
              <w:jc w:val="both"/>
            </w:pPr>
            <w:r>
              <w:t xml:space="preserve">в </w:t>
            </w:r>
            <w:r>
              <w:rPr>
                <w:lang w:val="en-US" w:eastAsia="en-US" w:bidi="en-US"/>
              </w:rPr>
              <w:t>Present</w:t>
            </w:r>
            <w:r w:rsidRPr="009B544B">
              <w:rPr>
                <w:lang w:eastAsia="en-US" w:bidi="en-US"/>
              </w:rPr>
              <w:t>/</w:t>
            </w:r>
            <w:r>
              <w:rPr>
                <w:lang w:val="en-US" w:eastAsia="en-US" w:bidi="en-US"/>
              </w:rPr>
              <w:t>Past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Simple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Tense</w:t>
            </w:r>
            <w:r w:rsidRPr="009B544B">
              <w:rPr>
                <w:lang w:eastAsia="en-US" w:bidi="en-US"/>
              </w:rPr>
              <w:t xml:space="preserve">, </w:t>
            </w:r>
            <w:r>
              <w:rPr>
                <w:lang w:val="en-US" w:eastAsia="en-US" w:bidi="en-US"/>
              </w:rPr>
              <w:t>Present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Continuous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Tense</w:t>
            </w:r>
            <w:r w:rsidRPr="009B544B">
              <w:rPr>
                <w:lang w:eastAsia="en-US" w:bidi="en-US"/>
              </w:rPr>
              <w:t xml:space="preserve"> </w:t>
            </w:r>
            <w:r>
              <w:t>в повествовательных (утвердительных и отрицательных) и вопросительных (общий и специальный вопросы) предложениях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1358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280" w:lineRule="exact"/>
              <w:jc w:val="center"/>
            </w:pPr>
            <w:r>
              <w:t>2.4.2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446" w:lineRule="exact"/>
              <w:jc w:val="both"/>
            </w:pPr>
            <w:r>
              <w:t xml:space="preserve">Распознавать и употреблять в устной и письменной речи конструкцию </w:t>
            </w:r>
            <w:r>
              <w:rPr>
                <w:rStyle w:val="213pt"/>
                <w:rFonts w:eastAsia="Arial Unicode MS"/>
              </w:rPr>
              <w:t>to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be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going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to</w:t>
            </w:r>
            <w:r w:rsidRPr="009B544B">
              <w:rPr>
                <w:lang w:eastAsia="en-US" w:bidi="en-US"/>
              </w:rPr>
              <w:t xml:space="preserve"> </w:t>
            </w:r>
            <w:r>
              <w:t xml:space="preserve">и </w:t>
            </w:r>
            <w:r>
              <w:rPr>
                <w:lang w:val="en-US" w:eastAsia="en-US" w:bidi="en-US"/>
              </w:rPr>
              <w:t>Future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Simple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Tense</w:t>
            </w:r>
            <w:r w:rsidRPr="009B544B">
              <w:rPr>
                <w:lang w:eastAsia="en-US" w:bidi="en-US"/>
              </w:rPr>
              <w:t xml:space="preserve"> </w:t>
            </w:r>
            <w:r>
              <w:t>для выражения будущего действия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280" w:lineRule="exact"/>
              <w:jc w:val="center"/>
            </w:pPr>
            <w:r>
              <w:t>2.4.3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451" w:lineRule="exact"/>
              <w:jc w:val="both"/>
            </w:pPr>
            <w:r>
              <w:t xml:space="preserve">Распознавать и употреблять в устной и письменной речи модальные глаголы </w:t>
            </w:r>
            <w:r>
              <w:rPr>
                <w:rStyle w:val="213pt"/>
                <w:rFonts w:eastAsia="Arial Unicode MS"/>
              </w:rPr>
              <w:t>must</w:t>
            </w:r>
            <w:r w:rsidRPr="009B544B">
              <w:rPr>
                <w:lang w:eastAsia="en-US" w:bidi="en-US"/>
              </w:rPr>
              <w:t xml:space="preserve"> </w:t>
            </w:r>
            <w:r>
              <w:t xml:space="preserve">и </w:t>
            </w:r>
            <w:r>
              <w:rPr>
                <w:rStyle w:val="213pt"/>
                <w:rFonts w:eastAsia="Arial Unicode MS"/>
              </w:rPr>
              <w:t>have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to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280" w:lineRule="exact"/>
              <w:jc w:val="center"/>
            </w:pPr>
            <w:r>
              <w:t>2.4.4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451" w:lineRule="exact"/>
              <w:jc w:val="both"/>
            </w:pPr>
            <w:r>
              <w:t xml:space="preserve">Распознавать и употреблять в устной и письменной речи отрицательное местоимение </w:t>
            </w:r>
            <w:r w:rsidRPr="00E127C3">
              <w:rPr>
                <w:rStyle w:val="213pt"/>
                <w:rFonts w:eastAsia="Arial Unicode MS"/>
                <w:lang w:val="ru-RU"/>
              </w:rPr>
              <w:t>по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1363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280" w:lineRule="exact"/>
              <w:jc w:val="center"/>
            </w:pPr>
            <w:r>
              <w:t>2.4.5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451" w:lineRule="exact"/>
              <w:jc w:val="both"/>
            </w:pPr>
            <w:r>
              <w:t xml:space="preserve">Распознавать и употреблять в устной и письменной речи степени сравнения прилагательных (формы, образованные по правилу и исключения: </w:t>
            </w:r>
            <w:r>
              <w:rPr>
                <w:rStyle w:val="213pt"/>
                <w:rFonts w:eastAsia="Arial Unicode MS"/>
              </w:rPr>
              <w:t>good</w:t>
            </w:r>
            <w:r w:rsidRPr="00E127C3">
              <w:rPr>
                <w:rStyle w:val="213pt"/>
                <w:rFonts w:eastAsia="Arial Unicode MS"/>
                <w:lang w:val="ru-RU"/>
              </w:rPr>
              <w:t>—</w:t>
            </w:r>
            <w:r>
              <w:rPr>
                <w:rStyle w:val="213pt"/>
                <w:rFonts w:eastAsia="Arial Unicode MS"/>
              </w:rPr>
              <w:t>better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 — (</w:t>
            </w:r>
            <w:r>
              <w:rPr>
                <w:rStyle w:val="213pt"/>
                <w:rFonts w:eastAsia="Arial Unicode MS"/>
              </w:rPr>
              <w:t>the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) </w:t>
            </w:r>
            <w:r>
              <w:rPr>
                <w:rStyle w:val="213pt"/>
                <w:rFonts w:eastAsia="Arial Unicode MS"/>
              </w:rPr>
              <w:t>best</w:t>
            </w:r>
            <w:r w:rsidRPr="009B544B">
              <w:rPr>
                <w:lang w:eastAsia="en-US" w:bidi="en-US"/>
              </w:rPr>
              <w:t xml:space="preserve">, </w:t>
            </w:r>
            <w:r>
              <w:rPr>
                <w:rStyle w:val="213pt"/>
                <w:rFonts w:eastAsia="Arial Unicode MS"/>
              </w:rPr>
              <w:t>bad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- </w:t>
            </w:r>
            <w:r>
              <w:rPr>
                <w:rStyle w:val="213pt"/>
                <w:rFonts w:eastAsia="Arial Unicode MS"/>
              </w:rPr>
              <w:t>worse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 — (</w:t>
            </w:r>
            <w:r>
              <w:rPr>
                <w:rStyle w:val="213pt"/>
                <w:rFonts w:eastAsia="Arial Unicode MS"/>
              </w:rPr>
              <w:t>the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) </w:t>
            </w:r>
            <w:r>
              <w:rPr>
                <w:rStyle w:val="213pt"/>
                <w:rFonts w:eastAsia="Arial Unicode MS"/>
              </w:rPr>
              <w:t>worst</w:t>
            </w:r>
            <w:r w:rsidRPr="00E127C3">
              <w:rPr>
                <w:rStyle w:val="213pt"/>
                <w:rFonts w:eastAsia="Arial Unicode MS"/>
                <w:lang w:val="ru-RU"/>
              </w:rPr>
              <w:t>)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280" w:lineRule="exact"/>
              <w:jc w:val="center"/>
            </w:pPr>
            <w:r>
              <w:t>2.4.6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446" w:lineRule="exact"/>
              <w:jc w:val="both"/>
            </w:pPr>
            <w:r>
              <w:t>Распознавать и употреблять в устной и письменной речи наречия времени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280" w:lineRule="exact"/>
              <w:jc w:val="center"/>
            </w:pPr>
            <w:r>
              <w:t>2.4.7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446" w:lineRule="exact"/>
              <w:jc w:val="both"/>
            </w:pPr>
            <w:r>
              <w:t>Распознавать и употреблять в устной и письменной речи обозначение даты и года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280" w:lineRule="exact"/>
              <w:jc w:val="center"/>
            </w:pPr>
            <w:r>
              <w:t>2.4.8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446" w:lineRule="exact"/>
              <w:jc w:val="both"/>
            </w:pPr>
            <w:r>
              <w:t>Распознавать и употреблять в устной и письменной речи обозначение времени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280" w:lineRule="exact"/>
              <w:jc w:val="center"/>
            </w:pPr>
            <w:r>
              <w:t>3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280" w:lineRule="exact"/>
              <w:jc w:val="both"/>
            </w:pPr>
            <w:r>
              <w:t>Социокультурные знания и умения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2266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280" w:lineRule="exact"/>
              <w:jc w:val="center"/>
            </w:pPr>
            <w:r>
              <w:t>3.1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446" w:lineRule="exact"/>
              <w:jc w:val="both"/>
            </w:pPr>
            <w:r>
      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выражение благодарности, извинение, поздравление с днём рождения, Новым годом, Рождеством)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280" w:lineRule="exact"/>
              <w:jc w:val="center"/>
            </w:pPr>
            <w:r>
              <w:t>3.2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280" w:lineRule="exact"/>
              <w:jc w:val="both"/>
            </w:pPr>
            <w:r>
              <w:t>Знать названия родной страны и страны (стран) изучаемого языка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280" w:lineRule="exact"/>
              <w:jc w:val="center"/>
            </w:pPr>
            <w:r>
              <w:t>3.3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280" w:lineRule="exact"/>
              <w:jc w:val="both"/>
            </w:pPr>
            <w:r>
              <w:t>Знать некоторых литературных персонажей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280" w:lineRule="exact"/>
              <w:jc w:val="center"/>
            </w:pPr>
            <w:r>
              <w:t>3.4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446" w:lineRule="exact"/>
              <w:jc w:val="both"/>
            </w:pPr>
            <w:r>
              <w:t>Знать небольшие произведения детского фольклора (рифмовки, песни)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922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280" w:lineRule="exact"/>
              <w:jc w:val="center"/>
            </w:pPr>
            <w:r>
              <w:t>3.5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442" w:lineRule="exact"/>
              <w:jc w:val="both"/>
            </w:pPr>
            <w:r>
              <w:t>Кратко представлять свою страну на иностранном языке в рамках изучаемой тематики</w:t>
            </w:r>
          </w:p>
        </w:tc>
      </w:tr>
    </w:tbl>
    <w:p w:rsidR="00E127C3" w:rsidRDefault="00E127C3" w:rsidP="00E127C3">
      <w:pPr>
        <w:framePr w:w="10128" w:wrap="notBeside" w:vAnchor="text" w:hAnchor="text" w:xAlign="center" w:y="1"/>
        <w:rPr>
          <w:sz w:val="2"/>
          <w:szCs w:val="2"/>
        </w:rPr>
      </w:pPr>
    </w:p>
    <w:p w:rsidR="00E127C3" w:rsidRDefault="00E127C3" w:rsidP="00E127C3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4"/>
        <w:gridCol w:w="9139"/>
      </w:tblGrid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878"/>
          <w:jc w:val="center"/>
        </w:trPr>
        <w:tc>
          <w:tcPr>
            <w:tcW w:w="984" w:type="dxa"/>
            <w:shd w:val="clear" w:color="auto" w:fill="FFFFFF"/>
          </w:tcPr>
          <w:p w:rsidR="00E127C3" w:rsidRDefault="00E127C3" w:rsidP="009363E7">
            <w:pPr>
              <w:framePr w:w="101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39" w:type="dxa"/>
            <w:shd w:val="clear" w:color="auto" w:fill="FFFFFF"/>
          </w:tcPr>
          <w:p w:rsidR="00E127C3" w:rsidRDefault="00E127C3" w:rsidP="009363E7">
            <w:pPr>
              <w:framePr w:w="10123" w:wrap="notBeside" w:vAnchor="text" w:hAnchor="text" w:xAlign="center" w:y="1"/>
              <w:spacing w:after="180" w:line="280" w:lineRule="exact"/>
              <w:jc w:val="right"/>
            </w:pPr>
            <w:r>
              <w:t>Таблица 6.5</w:t>
            </w:r>
          </w:p>
          <w:p w:rsidR="00E127C3" w:rsidRDefault="00E127C3" w:rsidP="009363E7">
            <w:pPr>
              <w:framePr w:w="10123" w:wrap="notBeside" w:vAnchor="text" w:hAnchor="text" w:xAlign="center" w:y="1"/>
              <w:spacing w:before="180" w:line="280" w:lineRule="exact"/>
              <w:ind w:left="1400"/>
            </w:pPr>
            <w:r>
              <w:t>Проверяемые элементы содержания (4 класс)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3" w:wrap="notBeside" w:vAnchor="text" w:hAnchor="text" w:xAlign="center" w:y="1"/>
              <w:spacing w:line="280" w:lineRule="exact"/>
              <w:ind w:left="320"/>
            </w:pPr>
            <w:r>
              <w:t>Код</w:t>
            </w:r>
          </w:p>
        </w:tc>
        <w:tc>
          <w:tcPr>
            <w:tcW w:w="9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3" w:wrap="notBeside" w:vAnchor="text" w:hAnchor="text" w:xAlign="center" w:y="1"/>
              <w:spacing w:line="280" w:lineRule="exact"/>
              <w:jc w:val="center"/>
            </w:pPr>
            <w:r>
              <w:t>Проверяемый элемент содержания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27C3" w:rsidRDefault="00E127C3" w:rsidP="009363E7">
            <w:pPr>
              <w:framePr w:w="10123" w:wrap="notBeside" w:vAnchor="text" w:hAnchor="text" w:xAlign="center" w:y="1"/>
              <w:spacing w:line="280" w:lineRule="exact"/>
              <w:jc w:val="center"/>
            </w:pPr>
            <w:r>
              <w:t>1</w:t>
            </w:r>
          </w:p>
        </w:tc>
        <w:tc>
          <w:tcPr>
            <w:tcW w:w="9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27C3" w:rsidRDefault="00E127C3" w:rsidP="009363E7">
            <w:pPr>
              <w:framePr w:w="10123" w:wrap="notBeside" w:vAnchor="text" w:hAnchor="text" w:xAlign="center" w:y="1"/>
              <w:spacing w:line="280" w:lineRule="exact"/>
              <w:jc w:val="both"/>
            </w:pPr>
            <w:r>
              <w:t>Коммуникативные умения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27C3" w:rsidRDefault="00E127C3" w:rsidP="009363E7">
            <w:pPr>
              <w:framePr w:w="10123" w:wrap="notBeside" w:vAnchor="text" w:hAnchor="text" w:xAlign="center" w:y="1"/>
              <w:spacing w:line="260" w:lineRule="exact"/>
              <w:ind w:left="320"/>
            </w:pPr>
            <w:r>
              <w:rPr>
                <w:rStyle w:val="213pt"/>
                <w:rFonts w:eastAsia="Arial Unicode MS"/>
              </w:rPr>
              <w:t>1.1</w:t>
            </w:r>
          </w:p>
        </w:tc>
        <w:tc>
          <w:tcPr>
            <w:tcW w:w="9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27C3" w:rsidRDefault="00E127C3" w:rsidP="009363E7">
            <w:pPr>
              <w:framePr w:w="10123" w:wrap="notBeside" w:vAnchor="text" w:hAnchor="text" w:xAlign="center" w:y="1"/>
              <w:spacing w:line="260" w:lineRule="exact"/>
              <w:jc w:val="both"/>
            </w:pPr>
            <w:proofErr w:type="spellStart"/>
            <w:r>
              <w:rPr>
                <w:rStyle w:val="213pt"/>
                <w:rFonts w:eastAsia="Arial Unicode MS"/>
              </w:rPr>
              <w:t>Говорение</w:t>
            </w:r>
            <w:proofErr w:type="spellEnd"/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27C3" w:rsidRDefault="00E127C3" w:rsidP="009363E7">
            <w:pPr>
              <w:framePr w:w="10123" w:wrap="notBeside" w:vAnchor="text" w:hAnchor="text" w:xAlign="center" w:y="1"/>
              <w:spacing w:line="280" w:lineRule="exact"/>
              <w:ind w:left="320"/>
            </w:pPr>
            <w:r>
              <w:t>1.1.1</w:t>
            </w:r>
          </w:p>
        </w:tc>
        <w:tc>
          <w:tcPr>
            <w:tcW w:w="9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27C3" w:rsidRDefault="00E127C3" w:rsidP="009363E7">
            <w:pPr>
              <w:framePr w:w="10123" w:wrap="notBeside" w:vAnchor="text" w:hAnchor="text" w:xAlign="center" w:y="1"/>
              <w:spacing w:line="280" w:lineRule="exact"/>
              <w:jc w:val="both"/>
            </w:pPr>
            <w:r>
              <w:t>Диалогическая речь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2712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3" w:wrap="notBeside" w:vAnchor="text" w:hAnchor="text" w:xAlign="center" w:y="1"/>
              <w:spacing w:line="280" w:lineRule="exact"/>
              <w:ind w:left="160"/>
            </w:pPr>
            <w:r>
              <w:t>1.1.1.1</w:t>
            </w:r>
          </w:p>
        </w:tc>
        <w:tc>
          <w:tcPr>
            <w:tcW w:w="9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3" w:wrap="notBeside" w:vAnchor="text" w:hAnchor="text" w:xAlign="center" w:y="1"/>
              <w:spacing w:line="451" w:lineRule="exact"/>
              <w:jc w:val="both"/>
            </w:pPr>
            <w:r>
              <w:t>Диалог этикетного характера с использованием речевых ситуаций, ключевых слов и (или) иллюстраций с соблюдением норм речевого этикета, принятых в стране (странах) изучаемого языка: приветствие, ответ на приветствие, завершение разговора (в том числе по телефону), прощание; знакомство с собеседником; поздравление с праздником; выражение благодарности за поздравление; выражение извинения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2256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3" w:wrap="notBeside" w:vAnchor="text" w:hAnchor="text" w:xAlign="center" w:y="1"/>
              <w:spacing w:line="280" w:lineRule="exact"/>
              <w:ind w:left="160"/>
            </w:pPr>
            <w:r>
              <w:t>1.1.1.2</w:t>
            </w:r>
          </w:p>
        </w:tc>
        <w:tc>
          <w:tcPr>
            <w:tcW w:w="9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3" w:wrap="notBeside" w:vAnchor="text" w:hAnchor="text" w:xAlign="center" w:y="1"/>
              <w:spacing w:line="446" w:lineRule="exact"/>
              <w:jc w:val="both"/>
            </w:pPr>
            <w:r>
              <w:t>Диалог-расспрос с использованием речевых ситуаций, ключевых слов и (или) иллюстраций с соблюдением норм речевого этикета, принятых в стране (странах) изучаемого языка: запрашивание интересующей информации; сообщение фактической информации, ответы на вопросы собеседника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2712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3" w:wrap="notBeside" w:vAnchor="text" w:hAnchor="text" w:xAlign="center" w:y="1"/>
              <w:spacing w:line="280" w:lineRule="exact"/>
              <w:ind w:left="160"/>
            </w:pPr>
            <w:r>
              <w:t>1.1.1.3</w:t>
            </w:r>
          </w:p>
        </w:tc>
        <w:tc>
          <w:tcPr>
            <w:tcW w:w="9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3" w:wrap="notBeside" w:vAnchor="text" w:hAnchor="text" w:xAlign="center" w:y="1"/>
              <w:spacing w:line="446" w:lineRule="exact"/>
              <w:jc w:val="both"/>
            </w:pPr>
            <w:r>
              <w:t>Диалог - побуждение к действию с использованием речевых ситуаций, ключевых слов и (или) иллюстраций с соблюдением норм речевого этикета, принятых в стране (странах) изучаемого языка: обращение к собеседнику с просьбой, вежливое согласие выполнить просьбу; приглашение собеседника к совместной деятельности, вежливое согласие (несогласие) на предложение собеседника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27C3" w:rsidRDefault="00E127C3" w:rsidP="009363E7">
            <w:pPr>
              <w:framePr w:w="10123" w:wrap="notBeside" w:vAnchor="text" w:hAnchor="text" w:xAlign="center" w:y="1"/>
              <w:spacing w:line="280" w:lineRule="exact"/>
              <w:ind w:left="320"/>
            </w:pPr>
            <w:r>
              <w:t>1.1.2</w:t>
            </w:r>
          </w:p>
        </w:tc>
        <w:tc>
          <w:tcPr>
            <w:tcW w:w="9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27C3" w:rsidRDefault="00E127C3" w:rsidP="009363E7">
            <w:pPr>
              <w:framePr w:w="10123" w:wrap="notBeside" w:vAnchor="text" w:hAnchor="text" w:xAlign="center" w:y="1"/>
              <w:spacing w:line="280" w:lineRule="exact"/>
              <w:jc w:val="both"/>
            </w:pPr>
            <w:r>
              <w:t>Монологическая речь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1358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3" w:wrap="notBeside" w:vAnchor="text" w:hAnchor="text" w:xAlign="center" w:y="1"/>
              <w:spacing w:line="280" w:lineRule="exact"/>
              <w:ind w:left="160"/>
            </w:pPr>
            <w:r>
              <w:t>1.1.2.1</w:t>
            </w:r>
          </w:p>
        </w:tc>
        <w:tc>
          <w:tcPr>
            <w:tcW w:w="9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3" w:wrap="notBeside" w:vAnchor="text" w:hAnchor="text" w:xAlign="center" w:y="1"/>
              <w:spacing w:line="442" w:lineRule="exact"/>
              <w:jc w:val="both"/>
            </w:pPr>
            <w:r>
              <w:t>Описание предмета, внешности и одежды, черт характера реального человека или литературного персонажа с использованием речевых ситуаций, ключевых слов и (или) иллюстраций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3" w:wrap="notBeside" w:vAnchor="text" w:hAnchor="text" w:xAlign="center" w:y="1"/>
              <w:spacing w:line="280" w:lineRule="exact"/>
              <w:ind w:left="160"/>
            </w:pPr>
            <w:r>
              <w:t>1.1.2.2</w:t>
            </w:r>
          </w:p>
        </w:tc>
        <w:tc>
          <w:tcPr>
            <w:tcW w:w="9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3" w:wrap="notBeside" w:vAnchor="text" w:hAnchor="text" w:xAlign="center" w:y="1"/>
              <w:spacing w:line="446" w:lineRule="exact"/>
              <w:jc w:val="both"/>
            </w:pPr>
            <w:r>
              <w:t>Рассказ (сообщение, повествование) с использованием речевых ситуаций, ключевых слов и (или) иллюстраций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1368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3" w:wrap="notBeside" w:vAnchor="text" w:hAnchor="text" w:xAlign="center" w:y="1"/>
              <w:spacing w:line="280" w:lineRule="exact"/>
              <w:ind w:left="160"/>
            </w:pPr>
            <w:r>
              <w:t>1.1.2.3</w:t>
            </w:r>
          </w:p>
        </w:tc>
        <w:tc>
          <w:tcPr>
            <w:tcW w:w="9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3" w:wrap="notBeside" w:vAnchor="text" w:hAnchor="text" w:xAlign="center" w:y="1"/>
              <w:spacing w:line="442" w:lineRule="exact"/>
              <w:jc w:val="both"/>
            </w:pPr>
            <w:r>
              <w:t>Создание устных монологических высказываний в рамках тематического содержания речи по образцу (с выражением своего отношения к предмету речи)</w:t>
            </w:r>
          </w:p>
        </w:tc>
      </w:tr>
    </w:tbl>
    <w:p w:rsidR="00E127C3" w:rsidRDefault="00E127C3" w:rsidP="00E127C3">
      <w:pPr>
        <w:framePr w:w="10123" w:wrap="notBeside" w:vAnchor="text" w:hAnchor="text" w:xAlign="center" w:y="1"/>
        <w:rPr>
          <w:sz w:val="2"/>
          <w:szCs w:val="2"/>
        </w:rPr>
      </w:pPr>
    </w:p>
    <w:p w:rsidR="00E127C3" w:rsidRDefault="00E127C3" w:rsidP="00E127C3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9"/>
        <w:gridCol w:w="9149"/>
      </w:tblGrid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917"/>
          <w:jc w:val="center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280" w:lineRule="exact"/>
              <w:ind w:left="220"/>
            </w:pPr>
            <w:r>
              <w:lastRenderedPageBreak/>
              <w:t>1.1.2.4</w:t>
            </w:r>
          </w:p>
        </w:tc>
        <w:tc>
          <w:tcPr>
            <w:tcW w:w="9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446" w:lineRule="exact"/>
              <w:jc w:val="both"/>
            </w:pPr>
            <w:r>
              <w:t>Пересказ основного содержания прочитанного текста с использованием речевых ситуаций, ключевых слов и (или) иллюстраций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280" w:lineRule="exact"/>
              <w:ind w:left="220"/>
            </w:pPr>
            <w:r>
              <w:t>1.1.2.5</w:t>
            </w:r>
          </w:p>
        </w:tc>
        <w:tc>
          <w:tcPr>
            <w:tcW w:w="9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446" w:lineRule="exact"/>
              <w:jc w:val="both"/>
            </w:pPr>
            <w:r>
              <w:t>Краткое устное изложение результатов выполненного несложного проектного задания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27C3" w:rsidRDefault="00E127C3" w:rsidP="009363E7">
            <w:pPr>
              <w:framePr w:w="10128" w:wrap="notBeside" w:vAnchor="text" w:hAnchor="text" w:xAlign="center" w:y="1"/>
              <w:spacing w:line="260" w:lineRule="exact"/>
              <w:ind w:left="360"/>
            </w:pPr>
            <w:r>
              <w:rPr>
                <w:rStyle w:val="213pt"/>
                <w:rFonts w:eastAsia="Arial Unicode MS"/>
              </w:rPr>
              <w:t>1.2</w:t>
            </w:r>
          </w:p>
        </w:tc>
        <w:tc>
          <w:tcPr>
            <w:tcW w:w="9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280" w:lineRule="exact"/>
              <w:jc w:val="both"/>
            </w:pPr>
            <w:proofErr w:type="spellStart"/>
            <w:r>
              <w:t>Аудирование</w:t>
            </w:r>
            <w:proofErr w:type="spellEnd"/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280" w:lineRule="exact"/>
              <w:ind w:left="280"/>
            </w:pPr>
            <w:r>
              <w:t>1.2.1</w:t>
            </w:r>
          </w:p>
        </w:tc>
        <w:tc>
          <w:tcPr>
            <w:tcW w:w="9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451" w:lineRule="exact"/>
              <w:jc w:val="both"/>
            </w:pPr>
            <w:r>
              <w:t>Понимание на слух речи учителя и других обучающихся и вербальная (невербальная) реакция на услышанное (при непосредственном общении)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2256"/>
          <w:jc w:val="center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280" w:lineRule="exact"/>
              <w:ind w:left="280"/>
            </w:pPr>
            <w:r>
              <w:t>1.2.2</w:t>
            </w:r>
          </w:p>
        </w:tc>
        <w:tc>
          <w:tcPr>
            <w:tcW w:w="9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451" w:lineRule="exact"/>
              <w:jc w:val="both"/>
            </w:pPr>
            <w:proofErr w:type="spellStart"/>
            <w:r>
              <w:t>Аудирование</w:t>
            </w:r>
            <w:proofErr w:type="spellEnd"/>
            <w:r>
              <w:t xml:space="preserve"> с пониманием основного содержания учебных и адаптированных аутентичных текстов, построенных на изученном языковом материале: определение основной темы и главных фактов (событий) в воспринимаемом на слух тексте с использованием иллюстраций и языковой, в том числе контекстуальной, догадки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2261"/>
          <w:jc w:val="center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280" w:lineRule="exact"/>
              <w:ind w:left="280"/>
            </w:pPr>
            <w:r>
              <w:t>1.2.3</w:t>
            </w:r>
          </w:p>
        </w:tc>
        <w:tc>
          <w:tcPr>
            <w:tcW w:w="9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446" w:lineRule="exact"/>
              <w:jc w:val="both"/>
            </w:pPr>
            <w:proofErr w:type="spellStart"/>
            <w:r>
              <w:t>Аудирование</w:t>
            </w:r>
            <w:proofErr w:type="spellEnd"/>
            <w:r>
              <w:t xml:space="preserve"> с пониманием запрашиваемой информации в учебных и адаптированных аутентичных текстах, построенных на изученном языковом материале: выделение запрашиваемой информации фактического характера с использованием иллюстраций и языковой, в том числе контекстуальной, догадки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260" w:lineRule="exact"/>
              <w:ind w:left="360"/>
            </w:pPr>
            <w:r>
              <w:rPr>
                <w:rStyle w:val="213pt"/>
                <w:rFonts w:eastAsia="Arial Unicode MS"/>
              </w:rPr>
              <w:t>1.3</w:t>
            </w:r>
          </w:p>
        </w:tc>
        <w:tc>
          <w:tcPr>
            <w:tcW w:w="9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260" w:lineRule="exact"/>
              <w:jc w:val="both"/>
            </w:pPr>
            <w:proofErr w:type="spellStart"/>
            <w:r>
              <w:rPr>
                <w:rStyle w:val="213pt"/>
                <w:rFonts w:eastAsia="Arial Unicode MS"/>
              </w:rPr>
              <w:t>Смысловое</w:t>
            </w:r>
            <w:proofErr w:type="spellEnd"/>
            <w:r>
              <w:rPr>
                <w:rStyle w:val="213pt"/>
                <w:rFonts w:eastAsia="Arial Unicode MS"/>
              </w:rPr>
              <w:t xml:space="preserve"> </w:t>
            </w:r>
            <w:proofErr w:type="spellStart"/>
            <w:r>
              <w:rPr>
                <w:rStyle w:val="213pt"/>
                <w:rFonts w:eastAsia="Arial Unicode MS"/>
              </w:rPr>
              <w:t>чтение</w:t>
            </w:r>
            <w:proofErr w:type="spellEnd"/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280" w:lineRule="exact"/>
              <w:ind w:left="220"/>
            </w:pPr>
            <w:r>
              <w:t>1.3.1</w:t>
            </w:r>
          </w:p>
        </w:tc>
        <w:tc>
          <w:tcPr>
            <w:tcW w:w="9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446" w:lineRule="exact"/>
              <w:jc w:val="both"/>
            </w:pPr>
            <w:r>
              <w:t>Чтение вслух учебных текстов с соблюдением правил чтения и соответствующей интонацией, понимание прочитанного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2256"/>
          <w:jc w:val="center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280" w:lineRule="exact"/>
              <w:ind w:left="220"/>
            </w:pPr>
            <w:r>
              <w:t>1.3.2</w:t>
            </w:r>
          </w:p>
        </w:tc>
        <w:tc>
          <w:tcPr>
            <w:tcW w:w="9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446" w:lineRule="exact"/>
              <w:jc w:val="both"/>
            </w:pPr>
            <w:r>
              <w:t>Чтение про себя и понимание основного содержания (тема, главная мысль, главные факты (события) учебных и адаптированных аутентичных текстов, построенных на изученном языковом материале, содержащих отдельные незнакомые слова, с использованием иллюстраций и языковой, в том числе контекстуальной, догадки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2702"/>
          <w:jc w:val="center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280" w:lineRule="exact"/>
              <w:ind w:left="220"/>
            </w:pPr>
            <w:r>
              <w:t>1.3.3</w:t>
            </w:r>
          </w:p>
        </w:tc>
        <w:tc>
          <w:tcPr>
            <w:tcW w:w="9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446" w:lineRule="exact"/>
              <w:jc w:val="both"/>
            </w:pPr>
            <w:r>
              <w:t>Чтение про себя и понимание запрашиваемой информации в учебных и адаптированных аутентичных текстах, построенных на изученном языковом материале, содержащих отдельные незнакомые слова: нахождение в прочитанном тексте и понимание запрашиваемой информации фактического характера с использованием иллюстраций и языковой, в том числе контекстуальной, догадки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475"/>
          <w:jc w:val="center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280" w:lineRule="exact"/>
              <w:ind w:left="220"/>
            </w:pPr>
            <w:r>
              <w:t>1.3.4</w:t>
            </w:r>
          </w:p>
        </w:tc>
        <w:tc>
          <w:tcPr>
            <w:tcW w:w="9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28" w:wrap="notBeside" w:vAnchor="text" w:hAnchor="text" w:xAlign="center" w:y="1"/>
              <w:spacing w:line="280" w:lineRule="exact"/>
              <w:jc w:val="both"/>
            </w:pPr>
            <w:r>
              <w:t>Прогнозирование содержания текста по заголовку</w:t>
            </w:r>
          </w:p>
        </w:tc>
      </w:tr>
    </w:tbl>
    <w:p w:rsidR="00E127C3" w:rsidRDefault="00E127C3" w:rsidP="00E127C3">
      <w:pPr>
        <w:framePr w:w="10128" w:wrap="notBeside" w:vAnchor="text" w:hAnchor="text" w:xAlign="center" w:y="1"/>
        <w:rPr>
          <w:sz w:val="2"/>
          <w:szCs w:val="2"/>
        </w:rPr>
      </w:pPr>
    </w:p>
    <w:p w:rsidR="00E127C3" w:rsidRDefault="00E127C3" w:rsidP="00E127C3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30"/>
        <w:gridCol w:w="8314"/>
      </w:tblGrid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874"/>
          <w:jc w:val="center"/>
        </w:trPr>
        <w:tc>
          <w:tcPr>
            <w:tcW w:w="1430" w:type="dxa"/>
            <w:tcBorders>
              <w:top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21" w:wrap="notBeside" w:vAnchor="text" w:hAnchor="text" w:xAlign="center" w:y="1"/>
              <w:spacing w:line="280" w:lineRule="exact"/>
              <w:ind w:right="240"/>
              <w:jc w:val="right"/>
            </w:pPr>
            <w:r>
              <w:t>1.3.5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21" w:wrap="notBeside" w:vAnchor="text" w:hAnchor="text" w:xAlign="center" w:y="1"/>
              <w:spacing w:line="451" w:lineRule="exact"/>
              <w:jc w:val="both"/>
            </w:pPr>
            <w:r>
              <w:t xml:space="preserve">Чтение про себя </w:t>
            </w:r>
            <w:proofErr w:type="spellStart"/>
            <w:r>
              <w:t>несплошных</w:t>
            </w:r>
            <w:proofErr w:type="spellEnd"/>
            <w:r>
              <w:t xml:space="preserve"> текстов (таблиц, диаграмм) и понимание представленной в них информации</w:t>
            </w: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439"/>
          <w:jc w:val="center"/>
        </w:trPr>
        <w:tc>
          <w:tcPr>
            <w:tcW w:w="1430" w:type="dxa"/>
            <w:tcBorders>
              <w:top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21" w:wrap="notBeside" w:vAnchor="text" w:hAnchor="text" w:xAlign="center" w:y="1"/>
              <w:spacing w:line="260" w:lineRule="exact"/>
              <w:ind w:right="240"/>
              <w:jc w:val="right"/>
            </w:pPr>
            <w:r>
              <w:rPr>
                <w:rStyle w:val="213pt"/>
                <w:rFonts w:eastAsia="Arial Unicode MS"/>
              </w:rPr>
              <w:t>1.4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21" w:wrap="notBeside" w:vAnchor="text" w:hAnchor="text" w:xAlign="center" w:y="1"/>
              <w:spacing w:line="260" w:lineRule="exact"/>
              <w:jc w:val="both"/>
            </w:pPr>
            <w:proofErr w:type="spellStart"/>
            <w:r>
              <w:rPr>
                <w:rStyle w:val="213pt"/>
                <w:rFonts w:eastAsia="Arial Unicode MS"/>
              </w:rPr>
              <w:t>Письмо</w:t>
            </w:r>
            <w:proofErr w:type="spellEnd"/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1300"/>
          <w:jc w:val="center"/>
        </w:trPr>
        <w:tc>
          <w:tcPr>
            <w:tcW w:w="1430" w:type="dxa"/>
            <w:tcBorders>
              <w:top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21" w:wrap="notBeside" w:vAnchor="text" w:hAnchor="text" w:xAlign="center" w:y="1"/>
              <w:spacing w:line="280" w:lineRule="exact"/>
              <w:ind w:right="240"/>
              <w:jc w:val="right"/>
            </w:pPr>
            <w:r>
              <w:t>1.4.1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21" w:wrap="notBeside" w:vAnchor="text" w:hAnchor="text" w:xAlign="center" w:y="1"/>
              <w:spacing w:line="451" w:lineRule="exact"/>
              <w:jc w:val="both"/>
            </w:pPr>
            <w:r>
              <w:t>Выписывание из текста слов, словосочетаний, предложений; вставка пропущенных букв в слово или слов в предложение в соответствии с решаемой коммуникативной (учебной) задачей</w:t>
            </w: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1730"/>
          <w:jc w:val="center"/>
        </w:trPr>
        <w:tc>
          <w:tcPr>
            <w:tcW w:w="1430" w:type="dxa"/>
            <w:tcBorders>
              <w:top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21" w:wrap="notBeside" w:vAnchor="text" w:hAnchor="text" w:xAlign="center" w:y="1"/>
              <w:spacing w:line="280" w:lineRule="exact"/>
              <w:ind w:right="240"/>
              <w:jc w:val="right"/>
            </w:pPr>
            <w:r>
              <w:t>1.4.2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21" w:wrap="notBeside" w:vAnchor="text" w:hAnchor="text" w:xAlign="center" w:y="1"/>
              <w:spacing w:line="451" w:lineRule="exact"/>
              <w:jc w:val="both"/>
            </w:pPr>
            <w:r>
              <w:t>Заполнение простых анкет и формуляров с указанием личной информации (имя, фамилия, возраст, местожительство (страна проживания, населенный пункт), любимые занятия) в соответствии с нормами, принятыми в стране (странах) изучаемого языка</w:t>
            </w: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865"/>
          <w:jc w:val="center"/>
        </w:trPr>
        <w:tc>
          <w:tcPr>
            <w:tcW w:w="1430" w:type="dxa"/>
            <w:tcBorders>
              <w:top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21" w:wrap="notBeside" w:vAnchor="text" w:hAnchor="text" w:xAlign="center" w:y="1"/>
              <w:spacing w:line="280" w:lineRule="exact"/>
              <w:ind w:right="240"/>
              <w:jc w:val="right"/>
            </w:pPr>
            <w:r>
              <w:t>1.4.3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21" w:wrap="notBeside" w:vAnchor="text" w:hAnchor="text" w:xAlign="center" w:y="1"/>
              <w:spacing w:line="451" w:lineRule="exact"/>
              <w:jc w:val="both"/>
            </w:pPr>
            <w:r>
              <w:t>Написание с использованием образца поздравления с праздниками (с днём рождения, Новым годом, Рождеством) с выражением пожеланий</w:t>
            </w: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869"/>
          <w:jc w:val="center"/>
        </w:trPr>
        <w:tc>
          <w:tcPr>
            <w:tcW w:w="1430" w:type="dxa"/>
            <w:tcBorders>
              <w:top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21" w:wrap="notBeside" w:vAnchor="text" w:hAnchor="text" w:xAlign="center" w:y="1"/>
              <w:spacing w:line="280" w:lineRule="exact"/>
              <w:ind w:right="240"/>
              <w:jc w:val="right"/>
            </w:pPr>
            <w:r>
              <w:t>1.4.4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21" w:wrap="notBeside" w:vAnchor="text" w:hAnchor="text" w:xAlign="center" w:y="1"/>
              <w:spacing w:line="442" w:lineRule="exact"/>
              <w:jc w:val="both"/>
            </w:pPr>
            <w:r>
              <w:t>Написание электронного сообщения личного характера с использованием образца</w:t>
            </w: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439"/>
          <w:jc w:val="center"/>
        </w:trPr>
        <w:tc>
          <w:tcPr>
            <w:tcW w:w="143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E127C3" w:rsidRDefault="00E127C3" w:rsidP="009363E7">
            <w:pPr>
              <w:framePr w:w="11021" w:wrap="notBeside" w:vAnchor="text" w:hAnchor="text" w:xAlign="center" w:y="1"/>
              <w:spacing w:line="280" w:lineRule="exact"/>
              <w:ind w:right="380"/>
              <w:jc w:val="right"/>
            </w:pPr>
            <w:r>
              <w:t>2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21" w:wrap="notBeside" w:vAnchor="text" w:hAnchor="text" w:xAlign="center" w:y="1"/>
              <w:spacing w:line="280" w:lineRule="exact"/>
              <w:jc w:val="both"/>
            </w:pPr>
            <w:r>
              <w:t>Языковые знания и навыки</w:t>
            </w: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439"/>
          <w:jc w:val="center"/>
        </w:trPr>
        <w:tc>
          <w:tcPr>
            <w:tcW w:w="143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E127C3" w:rsidRDefault="00E127C3" w:rsidP="009363E7">
            <w:pPr>
              <w:framePr w:w="11021" w:wrap="notBeside" w:vAnchor="text" w:hAnchor="text" w:xAlign="center" w:y="1"/>
              <w:spacing w:line="260" w:lineRule="exact"/>
              <w:ind w:right="380"/>
              <w:jc w:val="right"/>
            </w:pPr>
            <w:r>
              <w:rPr>
                <w:rStyle w:val="213pt"/>
                <w:rFonts w:eastAsia="Arial Unicode MS"/>
              </w:rPr>
              <w:t>2.1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27C3" w:rsidRDefault="00E127C3" w:rsidP="009363E7">
            <w:pPr>
              <w:framePr w:w="11021" w:wrap="notBeside" w:vAnchor="text" w:hAnchor="text" w:xAlign="center" w:y="1"/>
              <w:spacing w:line="260" w:lineRule="exact"/>
              <w:jc w:val="both"/>
            </w:pPr>
            <w:proofErr w:type="spellStart"/>
            <w:r>
              <w:rPr>
                <w:rStyle w:val="213pt"/>
                <w:rFonts w:eastAsia="Arial Unicode MS"/>
              </w:rPr>
              <w:t>Фонетическая</w:t>
            </w:r>
            <w:proofErr w:type="spellEnd"/>
            <w:r>
              <w:rPr>
                <w:rStyle w:val="213pt"/>
                <w:rFonts w:eastAsia="Arial Unicode MS"/>
              </w:rPr>
              <w:t xml:space="preserve"> </w:t>
            </w:r>
            <w:proofErr w:type="spellStart"/>
            <w:r>
              <w:rPr>
                <w:rStyle w:val="213pt"/>
                <w:rFonts w:eastAsia="Arial Unicode MS"/>
              </w:rPr>
              <w:t>сторона</w:t>
            </w:r>
            <w:proofErr w:type="spellEnd"/>
            <w:r>
              <w:rPr>
                <w:rStyle w:val="213pt"/>
                <w:rFonts w:eastAsia="Arial Unicode MS"/>
              </w:rPr>
              <w:t xml:space="preserve"> </w:t>
            </w:r>
            <w:proofErr w:type="spellStart"/>
            <w:r>
              <w:rPr>
                <w:rStyle w:val="213pt"/>
                <w:rFonts w:eastAsia="Arial Unicode MS"/>
              </w:rPr>
              <w:t>речи</w:t>
            </w:r>
            <w:proofErr w:type="spellEnd"/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1295"/>
          <w:jc w:val="center"/>
        </w:trPr>
        <w:tc>
          <w:tcPr>
            <w:tcW w:w="1430" w:type="dxa"/>
            <w:tcBorders>
              <w:top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21" w:wrap="notBeside" w:vAnchor="text" w:hAnchor="text" w:xAlign="center" w:y="1"/>
              <w:spacing w:line="280" w:lineRule="exact"/>
              <w:ind w:right="240"/>
              <w:jc w:val="right"/>
            </w:pPr>
            <w:r>
              <w:t>2.1.1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21" w:wrap="notBeside" w:vAnchor="text" w:hAnchor="text" w:xAlign="center" w:y="1"/>
              <w:spacing w:line="451" w:lineRule="exact"/>
              <w:jc w:val="both"/>
            </w:pPr>
            <w:r>
      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«г» </w:t>
            </w:r>
            <w:r>
              <w:rPr>
                <w:rStyle w:val="213pt"/>
                <w:rFonts w:eastAsia="Arial Unicode MS"/>
              </w:rPr>
              <w:t>{there is</w:t>
            </w:r>
            <w:r>
              <w:rPr>
                <w:lang w:val="en-US" w:eastAsia="en-US" w:bidi="en-US"/>
              </w:rPr>
              <w:t xml:space="preserve"> </w:t>
            </w:r>
            <w:r>
              <w:t xml:space="preserve">/ </w:t>
            </w:r>
            <w:r>
              <w:rPr>
                <w:rStyle w:val="213pt"/>
                <w:rFonts w:eastAsia="Arial Unicode MS"/>
              </w:rPr>
              <w:t>there are)</w:t>
            </w: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2586"/>
          <w:jc w:val="center"/>
        </w:trPr>
        <w:tc>
          <w:tcPr>
            <w:tcW w:w="1430" w:type="dxa"/>
            <w:tcBorders>
              <w:top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21" w:wrap="notBeside" w:vAnchor="text" w:hAnchor="text" w:xAlign="center" w:y="1"/>
              <w:spacing w:line="280" w:lineRule="exact"/>
              <w:ind w:right="240"/>
              <w:jc w:val="right"/>
            </w:pPr>
            <w:r>
              <w:t>2.1.2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21" w:wrap="notBeside" w:vAnchor="text" w:hAnchor="text" w:xAlign="center" w:y="1"/>
              <w:spacing w:line="446" w:lineRule="exact"/>
              <w:jc w:val="both"/>
            </w:pPr>
            <w:r>
              <w:t xml:space="preserve">Правила чтения: гласных в открытом и закрытом слоге в односложных словах, гласных в третьем типе слога (гласная + </w:t>
            </w:r>
            <w:r w:rsidRPr="00E127C3">
              <w:rPr>
                <w:rStyle w:val="213pt"/>
                <w:rFonts w:eastAsia="Arial Unicode MS"/>
                <w:lang w:val="ru-RU"/>
              </w:rPr>
              <w:t>г);</w:t>
            </w:r>
            <w:r>
              <w:t xml:space="preserve"> согласных; основных звукобуквенных сочетаний, в частности сложных сочетаний букв (например, </w:t>
            </w:r>
            <w:proofErr w:type="spellStart"/>
            <w:r>
              <w:rPr>
                <w:rStyle w:val="213pt"/>
                <w:rFonts w:eastAsia="Arial Unicode MS"/>
              </w:rPr>
              <w:t>tion</w:t>
            </w:r>
            <w:proofErr w:type="spellEnd"/>
            <w:r w:rsidRPr="00E127C3">
              <w:rPr>
                <w:rStyle w:val="213pt"/>
                <w:rFonts w:eastAsia="Arial Unicode MS"/>
                <w:lang w:val="ru-RU"/>
              </w:rPr>
              <w:t xml:space="preserve">, </w:t>
            </w:r>
            <w:proofErr w:type="spellStart"/>
            <w:r>
              <w:rPr>
                <w:rStyle w:val="213pt"/>
                <w:rFonts w:eastAsia="Arial Unicode MS"/>
              </w:rPr>
              <w:t>ight</w:t>
            </w:r>
            <w:proofErr w:type="spellEnd"/>
            <w:r>
              <w:t>) в односложных, двусложных и многосложных словах. Выделение из слова некоторых звукобуквенных сочетаний при анализе изученных слов</w:t>
            </w: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1291"/>
          <w:jc w:val="center"/>
        </w:trPr>
        <w:tc>
          <w:tcPr>
            <w:tcW w:w="1430" w:type="dxa"/>
            <w:tcBorders>
              <w:top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21" w:wrap="notBeside" w:vAnchor="text" w:hAnchor="text" w:xAlign="center" w:y="1"/>
              <w:spacing w:line="280" w:lineRule="exact"/>
              <w:ind w:right="240"/>
              <w:jc w:val="right"/>
            </w:pPr>
            <w:r>
              <w:t>2.1.3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21" w:wrap="notBeside" w:vAnchor="text" w:hAnchor="text" w:xAlign="center" w:y="1"/>
              <w:spacing w:line="446" w:lineRule="exact"/>
              <w:jc w:val="both"/>
            </w:pPr>
            <w:r>
              <w:t>Чтение новых слов согласно основным правилам чтения английского языка с использованием полной или частичной транскрипции, по аналогии</w:t>
            </w: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865"/>
          <w:jc w:val="center"/>
        </w:trPr>
        <w:tc>
          <w:tcPr>
            <w:tcW w:w="1430" w:type="dxa"/>
            <w:tcBorders>
              <w:top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21" w:wrap="notBeside" w:vAnchor="text" w:hAnchor="text" w:xAlign="center" w:y="1"/>
              <w:spacing w:line="280" w:lineRule="exact"/>
              <w:ind w:right="240"/>
              <w:jc w:val="right"/>
            </w:pPr>
            <w:r>
              <w:t>2.1.4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21" w:wrap="notBeside" w:vAnchor="text" w:hAnchor="text" w:xAlign="center" w:y="1"/>
              <w:spacing w:line="451" w:lineRule="exact"/>
              <w:jc w:val="both"/>
            </w:pPr>
            <w:r>
              <w:t>Знаки английской транскрипции; отличие их от букв английского алфавита. Фонетически корректное озвучивание знаков транскрипции</w:t>
            </w: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879"/>
          <w:jc w:val="center"/>
        </w:trPr>
        <w:tc>
          <w:tcPr>
            <w:tcW w:w="143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21" w:wrap="notBeside" w:vAnchor="text" w:hAnchor="text" w:xAlign="center" w:y="1"/>
              <w:spacing w:line="280" w:lineRule="exact"/>
              <w:ind w:right="240"/>
              <w:jc w:val="right"/>
            </w:pPr>
            <w:r>
              <w:t>2.1.5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1021" w:wrap="notBeside" w:vAnchor="text" w:hAnchor="text" w:xAlign="center" w:y="1"/>
              <w:spacing w:line="451" w:lineRule="exact"/>
              <w:jc w:val="both"/>
            </w:pPr>
            <w:r>
              <w:t>Различение на слух и адекватное, без ошибок, ведущих к сбою в коммуникации, произнесение слов с соблюдением правильного ударения</w:t>
            </w:r>
          </w:p>
        </w:tc>
      </w:tr>
    </w:tbl>
    <w:p w:rsidR="00E127C3" w:rsidRDefault="00E127C3" w:rsidP="00E127C3">
      <w:pPr>
        <w:framePr w:w="11021" w:wrap="notBeside" w:vAnchor="text" w:hAnchor="text" w:xAlign="center" w:y="1"/>
        <w:rPr>
          <w:sz w:val="2"/>
          <w:szCs w:val="2"/>
        </w:rPr>
      </w:pPr>
    </w:p>
    <w:p w:rsidR="00E127C3" w:rsidRDefault="00E127C3" w:rsidP="00E127C3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4"/>
        <w:gridCol w:w="8578"/>
      </w:tblGrid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1350"/>
          <w:jc w:val="center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20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205" w:wrap="notBeside" w:vAnchor="text" w:hAnchor="text" w:xAlign="center" w:y="1"/>
              <w:spacing w:line="446" w:lineRule="exact"/>
              <w:jc w:val="both"/>
            </w:pPr>
            <w:r>
              <w:t>и фраз с соблюдением их ритмико-интонационных особенностей, в том числе соблюдение правила отсутствия ударения на служебных словах; интонации перечисления</w:t>
            </w: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1340"/>
          <w:jc w:val="center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205" w:wrap="notBeside" w:vAnchor="text" w:hAnchor="text" w:xAlign="center" w:y="1"/>
              <w:spacing w:line="280" w:lineRule="exact"/>
              <w:ind w:left="280"/>
            </w:pPr>
            <w:r>
              <w:t>2.1.6</w:t>
            </w: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205" w:wrap="notBeside" w:vAnchor="text" w:hAnchor="text" w:xAlign="center" w:y="1"/>
              <w:spacing w:line="446" w:lineRule="exact"/>
              <w:jc w:val="both"/>
            </w:pPr>
            <w:r>
              <w:t>Ритмико-интонационные особенности повествовательного, побудительного и вопросительного (общий и специальный вопрос) предложений.</w:t>
            </w: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453"/>
          <w:jc w:val="center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27C3" w:rsidRDefault="00E127C3" w:rsidP="009363E7">
            <w:pPr>
              <w:framePr w:w="10205" w:wrap="notBeside" w:vAnchor="text" w:hAnchor="text" w:xAlign="center" w:y="1"/>
              <w:spacing w:line="260" w:lineRule="exact"/>
              <w:ind w:right="240"/>
              <w:jc w:val="right"/>
            </w:pPr>
            <w:r>
              <w:rPr>
                <w:rStyle w:val="213pt"/>
                <w:rFonts w:eastAsia="Arial Unicode MS"/>
              </w:rPr>
              <w:t>2.2</w:t>
            </w: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205" w:wrap="notBeside" w:vAnchor="text" w:hAnchor="text" w:xAlign="center" w:y="1"/>
              <w:spacing w:line="260" w:lineRule="exact"/>
              <w:jc w:val="both"/>
            </w:pPr>
            <w:proofErr w:type="spellStart"/>
            <w:r>
              <w:rPr>
                <w:rStyle w:val="213pt"/>
                <w:rFonts w:eastAsia="Arial Unicode MS"/>
              </w:rPr>
              <w:t>Графика</w:t>
            </w:r>
            <w:proofErr w:type="spellEnd"/>
            <w:r>
              <w:rPr>
                <w:rStyle w:val="213pt"/>
                <w:rFonts w:eastAsia="Arial Unicode MS"/>
              </w:rPr>
              <w:t xml:space="preserve">, </w:t>
            </w:r>
            <w:proofErr w:type="spellStart"/>
            <w:r>
              <w:rPr>
                <w:rStyle w:val="213pt"/>
                <w:rFonts w:eastAsia="Arial Unicode MS"/>
              </w:rPr>
              <w:t>орфография</w:t>
            </w:r>
            <w:proofErr w:type="spellEnd"/>
            <w:r>
              <w:rPr>
                <w:rStyle w:val="213pt"/>
                <w:rFonts w:eastAsia="Arial Unicode MS"/>
              </w:rPr>
              <w:t xml:space="preserve"> и </w:t>
            </w:r>
            <w:proofErr w:type="spellStart"/>
            <w:r>
              <w:rPr>
                <w:rStyle w:val="213pt"/>
                <w:rFonts w:eastAsia="Arial Unicode MS"/>
              </w:rPr>
              <w:t>пунктуация</w:t>
            </w:r>
            <w:proofErr w:type="spellEnd"/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453"/>
          <w:jc w:val="center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127C3" w:rsidRDefault="00E127C3" w:rsidP="009363E7">
            <w:pPr>
              <w:framePr w:w="10205" w:wrap="notBeside" w:vAnchor="text" w:hAnchor="text" w:xAlign="center" w:y="1"/>
              <w:spacing w:line="280" w:lineRule="exact"/>
              <w:ind w:left="280"/>
            </w:pPr>
            <w:r>
              <w:t>2.2.1</w:t>
            </w: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205" w:wrap="notBeside" w:vAnchor="text" w:hAnchor="text" w:xAlign="center" w:y="1"/>
              <w:spacing w:line="280" w:lineRule="exact"/>
              <w:jc w:val="both"/>
            </w:pPr>
            <w:r>
              <w:t>Правильное написание изученных слов</w:t>
            </w: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1335"/>
          <w:jc w:val="center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205" w:wrap="notBeside" w:vAnchor="text" w:hAnchor="text" w:xAlign="center" w:y="1"/>
              <w:spacing w:line="280" w:lineRule="exact"/>
              <w:ind w:left="280"/>
            </w:pPr>
            <w:r>
              <w:t>2.2.2</w:t>
            </w: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205" w:wrap="notBeside" w:vAnchor="text" w:hAnchor="text" w:xAlign="center" w:y="1"/>
              <w:spacing w:line="446" w:lineRule="exact"/>
              <w:jc w:val="both"/>
            </w:pPr>
            <w:r>
              <w:t>Правильная расстановка знаков препинания: точки, вопросительного и восклицательного знаков в конце предложения, запятой при обращении и перечислении</w:t>
            </w: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1340"/>
          <w:jc w:val="center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205" w:wrap="notBeside" w:vAnchor="text" w:hAnchor="text" w:xAlign="center" w:y="1"/>
              <w:spacing w:line="280" w:lineRule="exact"/>
              <w:ind w:left="280"/>
            </w:pPr>
            <w:r>
              <w:t>2.2.3</w:t>
            </w: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205" w:wrap="notBeside" w:vAnchor="text" w:hAnchor="text" w:xAlign="center" w:y="1"/>
              <w:spacing w:line="446" w:lineRule="exact"/>
              <w:jc w:val="both"/>
            </w:pPr>
            <w:r>
              <w:t xml:space="preserve">Правильное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 </w:t>
            </w:r>
            <w:r w:rsidRPr="009B544B">
              <w:rPr>
                <w:lang w:eastAsia="en-US" w:bidi="en-US"/>
              </w:rPr>
              <w:t>(</w:t>
            </w:r>
            <w:r>
              <w:rPr>
                <w:lang w:val="en-US" w:eastAsia="en-US" w:bidi="en-US"/>
              </w:rPr>
              <w:t>Possessive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Case</w:t>
            </w:r>
            <w:r w:rsidRPr="009B544B">
              <w:rPr>
                <w:lang w:eastAsia="en-US" w:bidi="en-US"/>
              </w:rPr>
              <w:t>)</w:t>
            </w: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448"/>
          <w:jc w:val="center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205" w:wrap="notBeside" w:vAnchor="text" w:hAnchor="text" w:xAlign="center" w:y="1"/>
              <w:spacing w:line="260" w:lineRule="exact"/>
              <w:ind w:right="240"/>
              <w:jc w:val="right"/>
            </w:pPr>
            <w:r>
              <w:rPr>
                <w:rStyle w:val="213pt"/>
                <w:rFonts w:eastAsia="Arial Unicode MS"/>
              </w:rPr>
              <w:t>2.3</w:t>
            </w: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205" w:wrap="notBeside" w:vAnchor="text" w:hAnchor="text" w:xAlign="center" w:y="1"/>
              <w:spacing w:line="260" w:lineRule="exact"/>
              <w:jc w:val="both"/>
            </w:pPr>
            <w:proofErr w:type="spellStart"/>
            <w:r>
              <w:rPr>
                <w:rStyle w:val="213pt"/>
                <w:rFonts w:eastAsia="Arial Unicode MS"/>
              </w:rPr>
              <w:t>Лексическая</w:t>
            </w:r>
            <w:proofErr w:type="spellEnd"/>
            <w:r>
              <w:rPr>
                <w:rStyle w:val="213pt"/>
                <w:rFonts w:eastAsia="Arial Unicode MS"/>
              </w:rPr>
              <w:t xml:space="preserve"> </w:t>
            </w:r>
            <w:proofErr w:type="spellStart"/>
            <w:r>
              <w:rPr>
                <w:rStyle w:val="213pt"/>
                <w:rFonts w:eastAsia="Arial Unicode MS"/>
              </w:rPr>
              <w:t>сторона</w:t>
            </w:r>
            <w:proofErr w:type="spellEnd"/>
            <w:r>
              <w:rPr>
                <w:rStyle w:val="213pt"/>
                <w:rFonts w:eastAsia="Arial Unicode MS"/>
              </w:rPr>
              <w:t xml:space="preserve"> </w:t>
            </w:r>
            <w:proofErr w:type="spellStart"/>
            <w:r>
              <w:rPr>
                <w:rStyle w:val="213pt"/>
                <w:rFonts w:eastAsia="Arial Unicode MS"/>
              </w:rPr>
              <w:t>речи</w:t>
            </w:r>
            <w:proofErr w:type="spellEnd"/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1784"/>
          <w:jc w:val="center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205" w:wrap="notBeside" w:vAnchor="text" w:hAnchor="text" w:xAlign="center" w:y="1"/>
              <w:spacing w:line="280" w:lineRule="exact"/>
              <w:ind w:right="240"/>
              <w:jc w:val="right"/>
            </w:pPr>
            <w:r>
              <w:t>2.3.1</w:t>
            </w: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205" w:wrap="notBeside" w:vAnchor="text" w:hAnchor="text" w:xAlign="center" w:y="1"/>
              <w:spacing w:line="451" w:lineRule="exact"/>
              <w:jc w:val="both"/>
            </w:pPr>
            <w:r>
              <w:t>Распознавание в письменном и звучащем тексте и употребление в устной и письменной речи не менее 500 лексических единиц (слов, словосочетаний, речевых клише), обслуживающих ситуации, включая 350 лексических единиц, усвоенных в предыдущие два года обучения</w:t>
            </w: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1780"/>
          <w:jc w:val="center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205" w:wrap="notBeside" w:vAnchor="text" w:hAnchor="text" w:xAlign="center" w:y="1"/>
              <w:spacing w:line="280" w:lineRule="exact"/>
              <w:ind w:right="240"/>
              <w:jc w:val="right"/>
            </w:pPr>
            <w:r>
              <w:t>2.3.2</w:t>
            </w: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205" w:wrap="notBeside" w:vAnchor="text" w:hAnchor="text" w:xAlign="center" w:y="1"/>
              <w:spacing w:line="446" w:lineRule="exact"/>
              <w:jc w:val="both"/>
            </w:pPr>
            <w:r>
              <w:t xml:space="preserve">Распознавание и употребление в устной и письменной речи слов, образованных с использованием основных способов словообразования - аффиксации (образование существительных с помощью суффиксов </w:t>
            </w:r>
            <w:r w:rsidRPr="00E127C3">
              <w:rPr>
                <w:rStyle w:val="213pt"/>
                <w:rFonts w:eastAsia="Arial Unicode MS"/>
                <w:lang w:val="ru-RU"/>
              </w:rPr>
              <w:t>-</w:t>
            </w:r>
            <w:proofErr w:type="spellStart"/>
            <w:r>
              <w:rPr>
                <w:rStyle w:val="213pt"/>
                <w:rFonts w:eastAsia="Arial Unicode MS"/>
              </w:rPr>
              <w:t>er</w:t>
            </w:r>
            <w:proofErr w:type="spellEnd"/>
            <w:r w:rsidRPr="00E127C3">
              <w:rPr>
                <w:rStyle w:val="213pt"/>
                <w:rFonts w:eastAsia="Arial Unicode MS"/>
                <w:lang w:val="ru-RU"/>
              </w:rPr>
              <w:t>/-</w:t>
            </w:r>
            <w:r>
              <w:rPr>
                <w:rStyle w:val="213pt"/>
                <w:rFonts w:eastAsia="Arial Unicode MS"/>
              </w:rPr>
              <w:t>or</w:t>
            </w:r>
            <w:r w:rsidRPr="00E127C3">
              <w:rPr>
                <w:rStyle w:val="213pt"/>
                <w:rFonts w:eastAsia="Arial Unicode MS"/>
                <w:lang w:val="ru-RU"/>
              </w:rPr>
              <w:t>,</w:t>
            </w:r>
            <w:r w:rsidRPr="009B544B">
              <w:rPr>
                <w:lang w:eastAsia="en-US" w:bidi="en-US"/>
              </w:rPr>
              <w:t xml:space="preserve"> </w:t>
            </w:r>
            <w:r>
              <w:t>-</w:t>
            </w:r>
            <w:proofErr w:type="spellStart"/>
            <w:r>
              <w:rPr>
                <w:rStyle w:val="213pt"/>
                <w:rFonts w:eastAsia="Arial Unicode MS"/>
              </w:rPr>
              <w:t>ist</w:t>
            </w:r>
            <w:proofErr w:type="spellEnd"/>
            <w:r w:rsidRPr="00E127C3">
              <w:rPr>
                <w:rStyle w:val="213pt"/>
                <w:rFonts w:eastAsia="Arial Unicode MS"/>
                <w:lang w:val="ru-RU"/>
              </w:rPr>
              <w:t xml:space="preserve">: </w:t>
            </w:r>
            <w:r>
              <w:rPr>
                <w:rStyle w:val="213pt"/>
                <w:rFonts w:eastAsia="Arial Unicode MS"/>
              </w:rPr>
              <w:t>worker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actor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artist</w:t>
            </w:r>
            <w:r w:rsidRPr="009B544B">
              <w:rPr>
                <w:lang w:eastAsia="en-US" w:bidi="en-US"/>
              </w:rPr>
              <w:t>)</w:t>
            </w: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1335"/>
          <w:jc w:val="center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205" w:wrap="notBeside" w:vAnchor="text" w:hAnchor="text" w:xAlign="center" w:y="1"/>
              <w:spacing w:line="280" w:lineRule="exact"/>
              <w:ind w:right="240"/>
              <w:jc w:val="right"/>
            </w:pPr>
            <w:r>
              <w:t>2.3.3</w:t>
            </w: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205" w:wrap="notBeside" w:vAnchor="text" w:hAnchor="text" w:xAlign="center" w:y="1"/>
              <w:spacing w:line="442" w:lineRule="exact"/>
              <w:jc w:val="both"/>
            </w:pPr>
            <w:r>
              <w:t xml:space="preserve">Распознавание и употребление в устной и письменной речи слов, образованных с использованием основных способов словообразования - конверсии </w:t>
            </w:r>
            <w:r w:rsidRPr="00E127C3">
              <w:rPr>
                <w:rStyle w:val="213pt"/>
                <w:rFonts w:eastAsia="Arial Unicode MS"/>
                <w:lang w:val="ru-RU"/>
              </w:rPr>
              <w:t>{</w:t>
            </w:r>
            <w:r>
              <w:rPr>
                <w:rStyle w:val="213pt"/>
                <w:rFonts w:eastAsia="Arial Unicode MS"/>
              </w:rPr>
              <w:t>to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play</w:t>
            </w:r>
            <w:r w:rsidRPr="009B544B">
              <w:rPr>
                <w:lang w:eastAsia="en-US" w:bidi="en-US"/>
              </w:rPr>
              <w:t xml:space="preserve"> </w:t>
            </w:r>
            <w:r>
              <w:t xml:space="preserve">- </w:t>
            </w:r>
            <w:r>
              <w:rPr>
                <w:rStyle w:val="213pt"/>
                <w:rFonts w:eastAsia="Arial Unicode MS"/>
              </w:rPr>
              <w:t>a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play</w:t>
            </w:r>
            <w:r>
              <w:t>)</w:t>
            </w: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892"/>
          <w:jc w:val="center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205" w:wrap="notBeside" w:vAnchor="text" w:hAnchor="text" w:xAlign="center" w:y="1"/>
              <w:spacing w:line="280" w:lineRule="exact"/>
              <w:ind w:right="240"/>
              <w:jc w:val="right"/>
            </w:pPr>
            <w:r>
              <w:t>2.3.4</w:t>
            </w: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205" w:wrap="notBeside" w:vAnchor="text" w:hAnchor="text" w:xAlign="center" w:y="1"/>
              <w:spacing w:line="437" w:lineRule="exact"/>
              <w:jc w:val="both"/>
            </w:pPr>
            <w:r>
              <w:t xml:space="preserve">Использование языковой догадки для распознавания интернациональных слов </w:t>
            </w:r>
            <w:r w:rsidRPr="00E127C3">
              <w:rPr>
                <w:rStyle w:val="213pt"/>
                <w:rFonts w:eastAsia="Arial Unicode MS"/>
                <w:lang w:val="ru-RU"/>
              </w:rPr>
              <w:t>{</w:t>
            </w:r>
            <w:r>
              <w:rPr>
                <w:rStyle w:val="213pt"/>
                <w:rFonts w:eastAsia="Arial Unicode MS"/>
              </w:rPr>
              <w:t>pilot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film</w:t>
            </w:r>
            <w:r>
              <w:t>)</w:t>
            </w:r>
          </w:p>
        </w:tc>
      </w:tr>
      <w:tr w:rsidR="00E127C3" w:rsidTr="00E127C3">
        <w:tblPrEx>
          <w:tblCellMar>
            <w:top w:w="0" w:type="dxa"/>
            <w:bottom w:w="0" w:type="dxa"/>
          </w:tblCellMar>
        </w:tblPrEx>
        <w:trPr>
          <w:trHeight w:hRule="exact" w:val="1793"/>
          <w:jc w:val="center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205" w:wrap="notBeside" w:vAnchor="text" w:hAnchor="text" w:xAlign="center" w:y="1"/>
              <w:spacing w:line="260" w:lineRule="exact"/>
              <w:ind w:left="380"/>
            </w:pPr>
            <w:r>
              <w:rPr>
                <w:rStyle w:val="213pt"/>
                <w:rFonts w:eastAsia="Arial Unicode MS"/>
              </w:rPr>
              <w:t>2.4</w:t>
            </w:r>
          </w:p>
        </w:tc>
        <w:tc>
          <w:tcPr>
            <w:tcW w:w="8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205" w:wrap="notBeside" w:vAnchor="text" w:hAnchor="text" w:xAlign="center" w:y="1"/>
              <w:spacing w:line="446" w:lineRule="exact"/>
              <w:jc w:val="both"/>
            </w:pPr>
            <w:r w:rsidRPr="00E127C3">
              <w:rPr>
                <w:rStyle w:val="213pt"/>
                <w:rFonts w:eastAsia="Arial Unicode MS"/>
                <w:lang w:val="ru-RU"/>
              </w:rPr>
              <w:t>Грамматическая сторона речи</w:t>
            </w:r>
          </w:p>
          <w:p w:rsidR="00E127C3" w:rsidRDefault="00E127C3" w:rsidP="009363E7">
            <w:pPr>
              <w:framePr w:w="10205" w:wrap="notBeside" w:vAnchor="text" w:hAnchor="text" w:xAlign="center" w:y="1"/>
              <w:spacing w:line="446" w:lineRule="exact"/>
              <w:jc w:val="both"/>
            </w:pPr>
            <w:r>
      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</w:t>
            </w:r>
          </w:p>
        </w:tc>
      </w:tr>
    </w:tbl>
    <w:p w:rsidR="00E127C3" w:rsidRDefault="00E127C3" w:rsidP="00E127C3">
      <w:pPr>
        <w:framePr w:w="10205" w:wrap="notBeside" w:vAnchor="text" w:hAnchor="text" w:xAlign="center" w:y="1"/>
        <w:rPr>
          <w:sz w:val="2"/>
          <w:szCs w:val="2"/>
        </w:rPr>
      </w:pPr>
    </w:p>
    <w:p w:rsidR="00E127C3" w:rsidRDefault="00E127C3" w:rsidP="00E127C3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7"/>
        <w:gridCol w:w="9192"/>
      </w:tblGrid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1373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219" w:wrap="notBeside" w:vAnchor="text" w:hAnchor="text" w:xAlign="center" w:y="1"/>
              <w:spacing w:line="280" w:lineRule="exact"/>
              <w:ind w:left="320"/>
            </w:pPr>
            <w:r>
              <w:lastRenderedPageBreak/>
              <w:t>2.4.1</w:t>
            </w:r>
          </w:p>
        </w:tc>
        <w:tc>
          <w:tcPr>
            <w:tcW w:w="9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219" w:wrap="notBeside" w:vAnchor="text" w:hAnchor="text" w:xAlign="center" w:y="1"/>
              <w:spacing w:line="446" w:lineRule="exact"/>
              <w:jc w:val="both"/>
            </w:pPr>
            <w:r>
              <w:t xml:space="preserve">Глаголы в </w:t>
            </w:r>
            <w:r>
              <w:rPr>
                <w:lang w:val="en-US" w:eastAsia="en-US" w:bidi="en-US"/>
              </w:rPr>
              <w:t>Present</w:t>
            </w:r>
            <w:r w:rsidRPr="009B544B">
              <w:rPr>
                <w:lang w:eastAsia="en-US" w:bidi="en-US"/>
              </w:rPr>
              <w:t>/</w:t>
            </w:r>
            <w:r>
              <w:rPr>
                <w:lang w:val="en-US" w:eastAsia="en-US" w:bidi="en-US"/>
              </w:rPr>
              <w:t>Past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Simple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Tense</w:t>
            </w:r>
            <w:r w:rsidRPr="009B544B">
              <w:rPr>
                <w:lang w:eastAsia="en-US" w:bidi="en-US"/>
              </w:rPr>
              <w:t xml:space="preserve">, </w:t>
            </w:r>
            <w:r>
              <w:rPr>
                <w:lang w:val="en-US" w:eastAsia="en-US" w:bidi="en-US"/>
              </w:rPr>
              <w:t>Present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Continuous</w:t>
            </w:r>
            <w:r w:rsidRPr="009B544B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Tense</w:t>
            </w:r>
            <w:r w:rsidRPr="009B544B">
              <w:rPr>
                <w:lang w:eastAsia="en-US" w:bidi="en-US"/>
              </w:rPr>
              <w:t xml:space="preserve"> </w:t>
            </w:r>
            <w:r>
              <w:t>в повествовательных (утвердительных и отрицательных) и вопросительных (общий и специальный вопросы) предложениях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219" w:wrap="notBeside" w:vAnchor="text" w:hAnchor="text" w:xAlign="center" w:y="1"/>
              <w:spacing w:line="280" w:lineRule="exact"/>
              <w:ind w:left="320"/>
            </w:pPr>
            <w:r>
              <w:t>2.4.2</w:t>
            </w:r>
          </w:p>
        </w:tc>
        <w:tc>
          <w:tcPr>
            <w:tcW w:w="9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219" w:wrap="notBeside" w:vAnchor="text" w:hAnchor="text" w:xAlign="center" w:y="1"/>
              <w:spacing w:line="280" w:lineRule="exact"/>
              <w:jc w:val="both"/>
            </w:pPr>
            <w:r>
              <w:t xml:space="preserve">Модальные глаголы </w:t>
            </w:r>
            <w:r>
              <w:rPr>
                <w:rStyle w:val="213pt"/>
                <w:rFonts w:eastAsia="Arial Unicode MS"/>
              </w:rPr>
              <w:t>must</w:t>
            </w:r>
            <w:r w:rsidRPr="009B544B">
              <w:rPr>
                <w:lang w:eastAsia="en-US" w:bidi="en-US"/>
              </w:rPr>
              <w:t xml:space="preserve"> </w:t>
            </w:r>
            <w:r>
              <w:t xml:space="preserve">и </w:t>
            </w:r>
            <w:r>
              <w:rPr>
                <w:rStyle w:val="213pt"/>
                <w:rFonts w:eastAsia="Arial Unicode MS"/>
              </w:rPr>
              <w:t>have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rPr>
                <w:rStyle w:val="213pt"/>
                <w:rFonts w:eastAsia="Arial Unicode MS"/>
              </w:rPr>
              <w:t>to</w:t>
            </w:r>
          </w:p>
        </w:tc>
      </w:tr>
      <w:tr w:rsidR="00E127C3" w:rsidRPr="009B544B" w:rsidTr="009363E7">
        <w:tblPrEx>
          <w:tblCellMar>
            <w:top w:w="0" w:type="dxa"/>
            <w:bottom w:w="0" w:type="dxa"/>
          </w:tblCellMar>
        </w:tblPrEx>
        <w:trPr>
          <w:trHeight w:hRule="exact" w:val="1363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219" w:wrap="notBeside" w:vAnchor="text" w:hAnchor="text" w:xAlign="center" w:y="1"/>
              <w:spacing w:line="280" w:lineRule="exact"/>
              <w:ind w:left="320"/>
            </w:pPr>
            <w:r>
              <w:t>2.4.3</w:t>
            </w:r>
          </w:p>
        </w:tc>
        <w:tc>
          <w:tcPr>
            <w:tcW w:w="9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Pr="009B544B" w:rsidRDefault="00E127C3" w:rsidP="009363E7">
            <w:pPr>
              <w:framePr w:w="10219" w:wrap="notBeside" w:vAnchor="text" w:hAnchor="text" w:xAlign="center" w:y="1"/>
              <w:spacing w:line="446" w:lineRule="exact"/>
              <w:jc w:val="both"/>
              <w:rPr>
                <w:lang w:val="en-US"/>
              </w:rPr>
            </w:pPr>
            <w:r>
              <w:t>Конструкция</w:t>
            </w:r>
            <w:r w:rsidRPr="009B544B">
              <w:rPr>
                <w:lang w:val="en-US"/>
              </w:rPr>
              <w:t xml:space="preserve"> </w:t>
            </w:r>
            <w:r>
              <w:rPr>
                <w:rStyle w:val="213pt"/>
                <w:rFonts w:eastAsia="Arial Unicode MS"/>
              </w:rPr>
              <w:t>to be going to</w:t>
            </w:r>
            <w:r>
              <w:rPr>
                <w:lang w:val="en-US" w:eastAsia="en-US" w:bidi="en-US"/>
              </w:rPr>
              <w:t xml:space="preserve"> </w:t>
            </w:r>
            <w:r>
              <w:t>и</w:t>
            </w:r>
            <w:r w:rsidRPr="009B544B">
              <w:rPr>
                <w:lang w:val="en-US"/>
              </w:rPr>
              <w:t xml:space="preserve"> </w:t>
            </w:r>
            <w:r>
              <w:rPr>
                <w:lang w:val="en-US" w:eastAsia="en-US" w:bidi="en-US"/>
              </w:rPr>
              <w:t xml:space="preserve">Future Simple Tense </w:t>
            </w:r>
            <w:r>
              <w:t>для</w:t>
            </w:r>
            <w:r w:rsidRPr="009B544B">
              <w:rPr>
                <w:lang w:val="en-US"/>
              </w:rPr>
              <w:t xml:space="preserve"> </w:t>
            </w:r>
            <w:r>
              <w:t>выражения</w:t>
            </w:r>
            <w:r w:rsidRPr="009B544B">
              <w:rPr>
                <w:lang w:val="en-US"/>
              </w:rPr>
              <w:t xml:space="preserve"> </w:t>
            </w:r>
            <w:r>
              <w:t>будущего</w:t>
            </w:r>
            <w:r w:rsidRPr="009B544B">
              <w:rPr>
                <w:lang w:val="en-US"/>
              </w:rPr>
              <w:t xml:space="preserve"> </w:t>
            </w:r>
            <w:r>
              <w:t>действия</w:t>
            </w:r>
            <w:r w:rsidRPr="009B544B">
              <w:rPr>
                <w:lang w:val="en-US"/>
              </w:rPr>
              <w:t xml:space="preserve"> </w:t>
            </w:r>
            <w:r>
              <w:rPr>
                <w:rStyle w:val="213pt"/>
                <w:rFonts w:eastAsia="Arial Unicode MS"/>
              </w:rPr>
              <w:t>(I am going to have my birthday party on Saturday Wait, I’ll help you.)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219" w:wrap="notBeside" w:vAnchor="text" w:hAnchor="text" w:xAlign="center" w:y="1"/>
              <w:spacing w:line="280" w:lineRule="exact"/>
              <w:ind w:left="320"/>
            </w:pPr>
            <w:r>
              <w:t>2.4.4</w:t>
            </w:r>
          </w:p>
        </w:tc>
        <w:tc>
          <w:tcPr>
            <w:tcW w:w="9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219" w:wrap="notBeside" w:vAnchor="text" w:hAnchor="text" w:xAlign="center" w:y="1"/>
              <w:spacing w:line="280" w:lineRule="exact"/>
              <w:jc w:val="both"/>
            </w:pPr>
            <w:r>
              <w:t xml:space="preserve">Отрицательное местоимение </w:t>
            </w:r>
            <w:r>
              <w:rPr>
                <w:rStyle w:val="213pt"/>
                <w:rFonts w:eastAsia="Arial Unicode MS"/>
              </w:rPr>
              <w:t>no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917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219" w:wrap="notBeside" w:vAnchor="text" w:hAnchor="text" w:xAlign="center" w:y="1"/>
              <w:spacing w:line="280" w:lineRule="exact"/>
              <w:ind w:left="320"/>
            </w:pPr>
            <w:r>
              <w:t>2.4.5</w:t>
            </w:r>
          </w:p>
        </w:tc>
        <w:tc>
          <w:tcPr>
            <w:tcW w:w="9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219" w:wrap="notBeside" w:vAnchor="text" w:hAnchor="text" w:xAlign="center" w:y="1"/>
              <w:spacing w:line="456" w:lineRule="exact"/>
              <w:jc w:val="both"/>
            </w:pPr>
            <w:r>
              <w:t xml:space="preserve">Степени сравнения прилагательных (формы, образованные по правилу, и исключения: </w:t>
            </w:r>
            <w:r>
              <w:rPr>
                <w:rStyle w:val="213pt"/>
                <w:rFonts w:eastAsia="Arial Unicode MS"/>
              </w:rPr>
              <w:t>good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 - </w:t>
            </w:r>
            <w:r>
              <w:rPr>
                <w:rStyle w:val="213pt"/>
                <w:rFonts w:eastAsia="Arial Unicode MS"/>
              </w:rPr>
              <w:t>better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 - (</w:t>
            </w:r>
            <w:r>
              <w:rPr>
                <w:rStyle w:val="213pt"/>
                <w:rFonts w:eastAsia="Arial Unicode MS"/>
              </w:rPr>
              <w:t>the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) </w:t>
            </w:r>
            <w:r>
              <w:rPr>
                <w:rStyle w:val="213pt"/>
                <w:rFonts w:eastAsia="Arial Unicode MS"/>
              </w:rPr>
              <w:t>best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, </w:t>
            </w:r>
            <w:r>
              <w:rPr>
                <w:rStyle w:val="213pt"/>
                <w:rFonts w:eastAsia="Arial Unicode MS"/>
              </w:rPr>
              <w:t>bad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- </w:t>
            </w:r>
            <w:r>
              <w:rPr>
                <w:rStyle w:val="213pt"/>
                <w:rFonts w:eastAsia="Arial Unicode MS"/>
              </w:rPr>
              <w:t>worse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 - (</w:t>
            </w:r>
            <w:r>
              <w:rPr>
                <w:rStyle w:val="213pt"/>
                <w:rFonts w:eastAsia="Arial Unicode MS"/>
              </w:rPr>
              <w:t>the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) </w:t>
            </w:r>
            <w:r>
              <w:rPr>
                <w:rStyle w:val="213pt"/>
                <w:rFonts w:eastAsia="Arial Unicode MS"/>
              </w:rPr>
              <w:t>worst</w:t>
            </w:r>
            <w:r w:rsidRPr="00E127C3">
              <w:rPr>
                <w:rStyle w:val="213pt"/>
                <w:rFonts w:eastAsia="Arial Unicode MS"/>
                <w:lang w:val="ru-RU"/>
              </w:rPr>
              <w:t>)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219" w:wrap="notBeside" w:vAnchor="text" w:hAnchor="text" w:xAlign="center" w:y="1"/>
              <w:spacing w:line="280" w:lineRule="exact"/>
              <w:ind w:left="320"/>
            </w:pPr>
            <w:r>
              <w:t>2.4.6</w:t>
            </w:r>
          </w:p>
        </w:tc>
        <w:tc>
          <w:tcPr>
            <w:tcW w:w="9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219" w:wrap="notBeside" w:vAnchor="text" w:hAnchor="text" w:xAlign="center" w:y="1"/>
              <w:spacing w:line="280" w:lineRule="exact"/>
              <w:jc w:val="both"/>
            </w:pPr>
            <w:r>
              <w:t>Наречия времени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219" w:wrap="notBeside" w:vAnchor="text" w:hAnchor="text" w:xAlign="center" w:y="1"/>
              <w:spacing w:line="280" w:lineRule="exact"/>
              <w:ind w:left="320"/>
            </w:pPr>
            <w:r>
              <w:t>2.4.7</w:t>
            </w:r>
          </w:p>
        </w:tc>
        <w:tc>
          <w:tcPr>
            <w:tcW w:w="9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219" w:wrap="notBeside" w:vAnchor="text" w:hAnchor="text" w:xAlign="center" w:y="1"/>
              <w:spacing w:line="280" w:lineRule="exact"/>
              <w:jc w:val="both"/>
            </w:pPr>
            <w:r>
              <w:t xml:space="preserve">Обозначение даты и года. Обозначение времени (5 </w:t>
            </w:r>
            <w:r w:rsidRPr="00E127C3">
              <w:rPr>
                <w:rStyle w:val="213pt"/>
                <w:rFonts w:eastAsia="Arial Unicode MS"/>
                <w:lang w:val="ru-RU"/>
              </w:rPr>
              <w:t>о ’</w:t>
            </w:r>
            <w:r>
              <w:rPr>
                <w:rStyle w:val="213pt"/>
                <w:rFonts w:eastAsia="Arial Unicode MS"/>
              </w:rPr>
              <w:t>clock</w:t>
            </w:r>
            <w:r>
              <w:t xml:space="preserve">; 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3 </w:t>
            </w:r>
            <w:r>
              <w:rPr>
                <w:rStyle w:val="213pt"/>
                <w:rFonts w:eastAsia="Arial Unicode MS"/>
              </w:rPr>
              <w:t>am</w:t>
            </w:r>
            <w:r w:rsidRPr="00E127C3">
              <w:rPr>
                <w:rStyle w:val="213pt"/>
                <w:rFonts w:eastAsia="Arial Unicode MS"/>
                <w:lang w:val="ru-RU"/>
              </w:rPr>
              <w:t xml:space="preserve">, 2 </w:t>
            </w:r>
            <w:r>
              <w:rPr>
                <w:rStyle w:val="213pt"/>
                <w:rFonts w:eastAsia="Arial Unicode MS"/>
              </w:rPr>
              <w:t>pm</w:t>
            </w:r>
            <w:r w:rsidRPr="00E127C3">
              <w:rPr>
                <w:rStyle w:val="213pt"/>
                <w:rFonts w:eastAsia="Arial Unicode MS"/>
                <w:lang w:val="ru-RU"/>
              </w:rPr>
              <w:t>)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219" w:wrap="notBeside" w:vAnchor="text" w:hAnchor="text" w:xAlign="center" w:y="1"/>
              <w:spacing w:line="280" w:lineRule="exact"/>
              <w:jc w:val="center"/>
            </w:pPr>
            <w:r>
              <w:t>3</w:t>
            </w:r>
          </w:p>
        </w:tc>
        <w:tc>
          <w:tcPr>
            <w:tcW w:w="9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219" w:wrap="notBeside" w:vAnchor="text" w:hAnchor="text" w:xAlign="center" w:y="1"/>
              <w:spacing w:line="280" w:lineRule="exact"/>
              <w:jc w:val="both"/>
            </w:pPr>
            <w:r>
              <w:t>Социокультурные знания и умения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2102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219" w:wrap="notBeside" w:vAnchor="text" w:hAnchor="text" w:xAlign="center" w:y="1"/>
              <w:spacing w:line="280" w:lineRule="exact"/>
              <w:jc w:val="center"/>
            </w:pPr>
            <w:r>
              <w:t>3.1</w:t>
            </w:r>
          </w:p>
        </w:tc>
        <w:tc>
          <w:tcPr>
            <w:tcW w:w="9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219" w:wrap="notBeside" w:vAnchor="text" w:hAnchor="text" w:xAlign="center" w:y="1"/>
              <w:spacing w:line="413" w:lineRule="exact"/>
              <w:jc w:val="both"/>
            </w:pPr>
            <w:r>
              <w:t>Знание и использование некоторых социокультурных элементов речевого поведенческого этикета, принятого в стране (странах)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Рождеством, разговор по телефону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219" w:wrap="notBeside" w:vAnchor="text" w:hAnchor="text" w:xAlign="center" w:y="1"/>
              <w:spacing w:line="280" w:lineRule="exact"/>
              <w:ind w:left="320"/>
            </w:pPr>
            <w:r>
              <w:t>3.2</w:t>
            </w:r>
          </w:p>
        </w:tc>
        <w:tc>
          <w:tcPr>
            <w:tcW w:w="9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219" w:wrap="notBeside" w:vAnchor="text" w:hAnchor="text" w:xAlign="center" w:y="1"/>
              <w:spacing w:line="413" w:lineRule="exact"/>
              <w:jc w:val="both"/>
            </w:pPr>
            <w:r>
              <w:t>Знание произведений детского фольклора (рифмовок, стихов, песенок), персонажей детских книг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1262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219" w:wrap="notBeside" w:vAnchor="text" w:hAnchor="text" w:xAlign="center" w:y="1"/>
              <w:spacing w:line="280" w:lineRule="exact"/>
              <w:ind w:left="320"/>
            </w:pPr>
            <w:r>
              <w:t>3.3</w:t>
            </w:r>
          </w:p>
        </w:tc>
        <w:tc>
          <w:tcPr>
            <w:tcW w:w="9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219" w:wrap="notBeside" w:vAnchor="text" w:hAnchor="text" w:xAlign="center" w:y="1"/>
              <w:spacing w:line="418" w:lineRule="exact"/>
              <w:jc w:val="both"/>
            </w:pPr>
            <w:r>
              <w:t>Краткое представление своей страны и страны (стран) изучаемого языка (названия стран и их столиц, название родного населенного пункта, цвета национальных флагов, основные достопримечательности)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219" w:wrap="notBeside" w:vAnchor="text" w:hAnchor="text" w:xAlign="center" w:y="1"/>
              <w:spacing w:line="280" w:lineRule="exact"/>
              <w:jc w:val="center"/>
            </w:pPr>
            <w:r>
              <w:t>4</w:t>
            </w:r>
          </w:p>
        </w:tc>
        <w:tc>
          <w:tcPr>
            <w:tcW w:w="9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219" w:wrap="notBeside" w:vAnchor="text" w:hAnchor="text" w:xAlign="center" w:y="1"/>
              <w:spacing w:line="280" w:lineRule="exact"/>
              <w:jc w:val="both"/>
            </w:pPr>
            <w:r>
              <w:t>Компенсаторные умения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1258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219" w:wrap="notBeside" w:vAnchor="text" w:hAnchor="text" w:xAlign="center" w:y="1"/>
              <w:spacing w:line="280" w:lineRule="exact"/>
              <w:ind w:left="320"/>
            </w:pPr>
            <w:r>
              <w:t>4.1</w:t>
            </w:r>
          </w:p>
        </w:tc>
        <w:tc>
          <w:tcPr>
            <w:tcW w:w="9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219" w:wrap="notBeside" w:vAnchor="text" w:hAnchor="text" w:xAlign="center" w:y="1"/>
              <w:spacing w:line="408" w:lineRule="exact"/>
              <w:jc w:val="both"/>
            </w:pPr>
            <w:r>
              <w:t xml:space="preserve">Использование при чтении и </w:t>
            </w:r>
            <w:proofErr w:type="spellStart"/>
            <w:r>
              <w:t>аудировании</w:t>
            </w:r>
            <w:proofErr w:type="spellEnd"/>
            <w:r>
              <w:t xml:space="preserve"> языковой догадки (умения понять значение незнакомого слова или новое значение знакомого слова из контекста)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219" w:wrap="notBeside" w:vAnchor="text" w:hAnchor="text" w:xAlign="center" w:y="1"/>
              <w:spacing w:line="280" w:lineRule="exact"/>
              <w:ind w:left="320"/>
            </w:pPr>
            <w:r>
              <w:t>4.2</w:t>
            </w:r>
          </w:p>
        </w:tc>
        <w:tc>
          <w:tcPr>
            <w:tcW w:w="9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219" w:wrap="notBeside" w:vAnchor="text" w:hAnchor="text" w:xAlign="center" w:y="1"/>
              <w:spacing w:line="413" w:lineRule="exact"/>
              <w:jc w:val="both"/>
            </w:pPr>
            <w:r>
              <w:t>Использование в качестве опоры при формулировании собственных высказываний ключевых слов, вопросов, картинок, фотографий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219" w:wrap="notBeside" w:vAnchor="text" w:hAnchor="text" w:xAlign="center" w:y="1"/>
              <w:spacing w:line="280" w:lineRule="exact"/>
              <w:ind w:left="320"/>
            </w:pPr>
            <w:r>
              <w:t>4.3</w:t>
            </w:r>
          </w:p>
        </w:tc>
        <w:tc>
          <w:tcPr>
            <w:tcW w:w="9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219" w:wrap="notBeside" w:vAnchor="text" w:hAnchor="text" w:xAlign="center" w:y="1"/>
              <w:spacing w:line="280" w:lineRule="exact"/>
              <w:jc w:val="both"/>
            </w:pPr>
            <w:r>
              <w:t>Прогнозирование содержание текста для чтения на основе заголовка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1282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219" w:wrap="notBeside" w:vAnchor="text" w:hAnchor="text" w:xAlign="center" w:y="1"/>
              <w:spacing w:line="280" w:lineRule="exact"/>
              <w:ind w:left="320"/>
            </w:pPr>
            <w:r>
              <w:t>4.4</w:t>
            </w:r>
          </w:p>
        </w:tc>
        <w:tc>
          <w:tcPr>
            <w:tcW w:w="9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219" w:wrap="notBeside" w:vAnchor="text" w:hAnchor="text" w:xAlign="center" w:y="1"/>
              <w:spacing w:line="413" w:lineRule="exact"/>
              <w:jc w:val="both"/>
            </w:pPr>
            <w:r>
              <w:t>Игнорирование информации, не являющейся необходимой для понимания основного содержания прочитанного (прослушанного) текста или для нахождения в тексте запрашиваемой информации</w:t>
            </w:r>
          </w:p>
        </w:tc>
      </w:tr>
    </w:tbl>
    <w:p w:rsidR="00E127C3" w:rsidRDefault="00E127C3" w:rsidP="00E127C3">
      <w:pPr>
        <w:framePr w:w="10219" w:wrap="notBeside" w:vAnchor="text" w:hAnchor="text" w:xAlign="center" w:y="1"/>
        <w:rPr>
          <w:sz w:val="2"/>
          <w:szCs w:val="2"/>
        </w:rPr>
      </w:pPr>
    </w:p>
    <w:p w:rsidR="00E127C3" w:rsidRDefault="00E127C3" w:rsidP="00E127C3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8"/>
        <w:gridCol w:w="9173"/>
      </w:tblGrid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470"/>
          <w:jc w:val="center"/>
        </w:trPr>
        <w:tc>
          <w:tcPr>
            <w:tcW w:w="1017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71" w:wrap="notBeside" w:vAnchor="text" w:hAnchor="text" w:xAlign="center" w:y="1"/>
              <w:spacing w:line="280" w:lineRule="exact"/>
              <w:ind w:left="140"/>
            </w:pPr>
            <w:r>
              <w:lastRenderedPageBreak/>
              <w:t>Тематическое содержание речи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91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71" w:wrap="notBeside" w:vAnchor="text" w:hAnchor="text" w:xAlign="center" w:y="1"/>
              <w:spacing w:line="280" w:lineRule="exact"/>
              <w:ind w:right="400"/>
              <w:jc w:val="right"/>
            </w:pPr>
            <w:r>
              <w:t>А</w:t>
            </w:r>
          </w:p>
        </w:tc>
        <w:tc>
          <w:tcPr>
            <w:tcW w:w="91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71" w:wrap="notBeside" w:vAnchor="text" w:hAnchor="text" w:xAlign="center" w:y="1"/>
              <w:spacing w:line="446" w:lineRule="exact"/>
              <w:jc w:val="both"/>
            </w:pPr>
            <w:r>
              <w:t>Мир моего «я». Моя семья. Мой день рождения, подарки. Моя любимая еда. Мой день (распорядок дня, домашние обязанности)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1363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71" w:wrap="notBeside" w:vAnchor="text" w:hAnchor="text" w:xAlign="center" w:y="1"/>
              <w:spacing w:line="280" w:lineRule="exact"/>
              <w:jc w:val="center"/>
            </w:pPr>
            <w:r>
              <w:t>Б</w:t>
            </w:r>
          </w:p>
        </w:tc>
        <w:tc>
          <w:tcPr>
            <w:tcW w:w="91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71" w:wrap="notBeside" w:vAnchor="text" w:hAnchor="text" w:xAlign="center" w:y="1"/>
              <w:spacing w:line="446" w:lineRule="exact"/>
              <w:jc w:val="both"/>
            </w:pPr>
            <w:r>
              <w:t>Мир моих увлечений. Любимая игрушка, игра. Мой питомец. Любимые занятия. Занятия спортом. Любимая сказка (история, рассказ). Выходной день. Каникулы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2256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71" w:wrap="notBeside" w:vAnchor="text" w:hAnchor="text" w:xAlign="center" w:y="1"/>
              <w:spacing w:line="280" w:lineRule="exact"/>
              <w:jc w:val="center"/>
            </w:pPr>
            <w:r>
              <w:t>В</w:t>
            </w:r>
          </w:p>
        </w:tc>
        <w:tc>
          <w:tcPr>
            <w:tcW w:w="91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71" w:wrap="notBeside" w:vAnchor="text" w:hAnchor="text" w:xAlign="center" w:y="1"/>
              <w:spacing w:line="446" w:lineRule="exact"/>
              <w:jc w:val="both"/>
            </w:pPr>
            <w:r>
              <w:t>Мир вокруг меня. Моя комната (квартира, дом), предметы мебели и интерьера. Моя школа, любимые учебные предметы. Мои друзья, их внешность и черты характера. Моя малая родина (город, село и другие). Путешествия. Дикие и домашние животные. Погода. Времена года (месяцы). Покупки</w:t>
            </w:r>
          </w:p>
        </w:tc>
      </w:tr>
      <w:tr w:rsidR="00E127C3" w:rsidTr="009363E7">
        <w:tblPrEx>
          <w:tblCellMar>
            <w:top w:w="0" w:type="dxa"/>
            <w:bottom w:w="0" w:type="dxa"/>
          </w:tblCellMar>
        </w:tblPrEx>
        <w:trPr>
          <w:trHeight w:hRule="exact" w:val="2280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71" w:wrap="notBeside" w:vAnchor="text" w:hAnchor="text" w:xAlign="center" w:y="1"/>
              <w:spacing w:line="280" w:lineRule="exact"/>
              <w:jc w:val="center"/>
            </w:pPr>
            <w:r>
              <w:t>Г</w:t>
            </w:r>
          </w:p>
        </w:tc>
        <w:tc>
          <w:tcPr>
            <w:tcW w:w="9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27C3" w:rsidRDefault="00E127C3" w:rsidP="009363E7">
            <w:pPr>
              <w:framePr w:w="10171" w:wrap="notBeside" w:vAnchor="text" w:hAnchor="text" w:xAlign="center" w:y="1"/>
              <w:spacing w:line="446" w:lineRule="exact"/>
              <w:jc w:val="both"/>
            </w:pPr>
            <w:r>
              <w:t>Родная страна и страны изучаемого языка. Россия и страна (страны) изучаемого языка. Их столицы, основные достопримечательности и некоторые интересные факты. Произведения детского фольклора. Литературные персонажи детских книг. Праздники родной страны и страны (стран) изучаемого языка</w:t>
            </w:r>
          </w:p>
        </w:tc>
      </w:tr>
    </w:tbl>
    <w:p w:rsidR="00E127C3" w:rsidRDefault="00E127C3" w:rsidP="00E127C3">
      <w:pPr>
        <w:framePr w:w="10171" w:wrap="notBeside" w:vAnchor="text" w:hAnchor="text" w:xAlign="center" w:y="1"/>
        <w:rPr>
          <w:sz w:val="2"/>
          <w:szCs w:val="2"/>
        </w:rPr>
      </w:pPr>
    </w:p>
    <w:p w:rsidR="00E127C3" w:rsidRDefault="00E127C3" w:rsidP="00E127C3">
      <w:pPr>
        <w:rPr>
          <w:sz w:val="2"/>
          <w:szCs w:val="2"/>
        </w:rPr>
      </w:pPr>
    </w:p>
    <w:p w:rsidR="0089792E" w:rsidRDefault="00E127C3"/>
    <w:sectPr w:rsidR="008979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 Cond">
    <w:altName w:val="Times New Roman"/>
    <w:panose1 w:val="00000000000000000000"/>
    <w:charset w:val="00"/>
    <w:family w:val="roman"/>
    <w:notTrueType/>
    <w:pitch w:val="default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Franklin Gothic Heavy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A4C"/>
    <w:rsid w:val="00084026"/>
    <w:rsid w:val="0049693E"/>
    <w:rsid w:val="00DC5A4C"/>
    <w:rsid w:val="00E12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3F9466-F4F0-4BE8-875E-345183083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E127C3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uiPriority w:val="9"/>
    <w:qFormat/>
    <w:rsid w:val="00E127C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127C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E127C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127C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 w:bidi="ru-RU"/>
    </w:rPr>
  </w:style>
  <w:style w:type="character" w:customStyle="1" w:styleId="20">
    <w:name w:val="Заголовок 2 Знак"/>
    <w:basedOn w:val="a0"/>
    <w:link w:val="2"/>
    <w:uiPriority w:val="9"/>
    <w:rsid w:val="00E127C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 w:bidi="ru-RU"/>
    </w:rPr>
  </w:style>
  <w:style w:type="character" w:customStyle="1" w:styleId="30">
    <w:name w:val="Заголовок 3 Знак"/>
    <w:basedOn w:val="a0"/>
    <w:link w:val="3"/>
    <w:uiPriority w:val="9"/>
    <w:rsid w:val="00E127C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 w:bidi="ru-RU"/>
    </w:rPr>
  </w:style>
  <w:style w:type="character" w:styleId="a3">
    <w:name w:val="Hyperlink"/>
    <w:basedOn w:val="a0"/>
    <w:rsid w:val="00E127C3"/>
    <w:rPr>
      <w:color w:val="0066CC"/>
      <w:u w:val="single"/>
    </w:rPr>
  </w:style>
  <w:style w:type="character" w:customStyle="1" w:styleId="a4">
    <w:name w:val="Колонтитул_"/>
    <w:basedOn w:val="a0"/>
    <w:rsid w:val="00E127C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a5">
    <w:name w:val="Колонтитул"/>
    <w:basedOn w:val="a4"/>
    <w:rsid w:val="00E127C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1Exact">
    <w:name w:val="Заголовок №1 Exact"/>
    <w:basedOn w:val="a0"/>
    <w:link w:val="11"/>
    <w:rsid w:val="00E127C3"/>
    <w:rPr>
      <w:rFonts w:ascii="Times New Roman" w:eastAsia="Times New Roman" w:hAnsi="Times New Roman" w:cs="Times New Roman"/>
      <w:b/>
      <w:bCs/>
      <w:sz w:val="50"/>
      <w:szCs w:val="50"/>
      <w:shd w:val="clear" w:color="auto" w:fill="FFFFFF"/>
    </w:rPr>
  </w:style>
  <w:style w:type="character" w:customStyle="1" w:styleId="12Exact">
    <w:name w:val="Заголовок №1 (2) Exact"/>
    <w:basedOn w:val="a0"/>
    <w:link w:val="12"/>
    <w:rsid w:val="00E127C3"/>
    <w:rPr>
      <w:rFonts w:ascii="Times New Roman" w:eastAsia="Times New Roman" w:hAnsi="Times New Roman" w:cs="Times New Roman"/>
      <w:b/>
      <w:bCs/>
      <w:sz w:val="50"/>
      <w:szCs w:val="50"/>
      <w:shd w:val="clear" w:color="auto" w:fill="FFFFFF"/>
      <w:lang w:val="en-US" w:bidi="en-US"/>
    </w:rPr>
  </w:style>
  <w:style w:type="character" w:customStyle="1" w:styleId="3Exact">
    <w:name w:val="Основной текст (3) Exact"/>
    <w:basedOn w:val="a0"/>
    <w:link w:val="31"/>
    <w:rsid w:val="00E127C3"/>
    <w:rPr>
      <w:rFonts w:ascii="Times New Roman" w:eastAsia="Times New Roman" w:hAnsi="Times New Roman" w:cs="Times New Roman"/>
      <w:b/>
      <w:bCs/>
      <w:w w:val="60"/>
      <w:sz w:val="18"/>
      <w:szCs w:val="18"/>
      <w:shd w:val="clear" w:color="auto" w:fill="FFFFFF"/>
    </w:rPr>
  </w:style>
  <w:style w:type="character" w:customStyle="1" w:styleId="2Exact">
    <w:name w:val="Заголовок №2 Exact"/>
    <w:basedOn w:val="a0"/>
    <w:link w:val="21"/>
    <w:rsid w:val="00E127C3"/>
    <w:rPr>
      <w:rFonts w:ascii="Times New Roman" w:eastAsia="Times New Roman" w:hAnsi="Times New Roman" w:cs="Times New Roman"/>
      <w:sz w:val="32"/>
      <w:szCs w:val="32"/>
      <w:shd w:val="clear" w:color="auto" w:fill="FFFFFF"/>
    </w:rPr>
  </w:style>
  <w:style w:type="character" w:customStyle="1" w:styleId="213pt-1ptExact">
    <w:name w:val="Заголовок №2 + 13 pt;Курсив;Интервал -1 pt Exact"/>
    <w:basedOn w:val="2Exact"/>
    <w:rsid w:val="00E127C3"/>
    <w:rPr>
      <w:rFonts w:ascii="Times New Roman" w:eastAsia="Times New Roman" w:hAnsi="Times New Roman" w:cs="Times New Roman"/>
      <w:i/>
      <w:iCs/>
      <w:color w:val="000000"/>
      <w:spacing w:val="-20"/>
      <w:w w:val="100"/>
      <w:position w:val="0"/>
      <w:sz w:val="26"/>
      <w:szCs w:val="26"/>
      <w:u w:val="single"/>
      <w:shd w:val="clear" w:color="auto" w:fill="FFFFFF"/>
      <w:lang w:val="en-US" w:eastAsia="en-US" w:bidi="en-US"/>
    </w:rPr>
  </w:style>
  <w:style w:type="character" w:customStyle="1" w:styleId="4Exact">
    <w:name w:val="Основной текст (4) Exact"/>
    <w:basedOn w:val="a0"/>
    <w:link w:val="4"/>
    <w:rsid w:val="00E127C3"/>
    <w:rPr>
      <w:rFonts w:ascii="Times New Roman" w:eastAsia="Times New Roman" w:hAnsi="Times New Roman" w:cs="Times New Roman"/>
      <w:b/>
      <w:bCs/>
      <w:spacing w:val="30"/>
      <w:shd w:val="clear" w:color="auto" w:fill="FFFFFF"/>
    </w:rPr>
  </w:style>
  <w:style w:type="character" w:customStyle="1" w:styleId="40ptExact">
    <w:name w:val="Основной текст (4) + Интервал 0 pt Exact"/>
    <w:basedOn w:val="4Exact"/>
    <w:rsid w:val="00E127C3"/>
    <w:rPr>
      <w:rFonts w:ascii="Times New Roman" w:eastAsia="Times New Roman" w:hAnsi="Times New Roman" w:cs="Times New Roman"/>
      <w:b/>
      <w:bCs/>
      <w:strike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Exact">
    <w:name w:val="Подпись к картинке Exact"/>
    <w:basedOn w:val="a0"/>
    <w:link w:val="a6"/>
    <w:rsid w:val="00E127C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6Exact">
    <w:name w:val="Основной текст (6) Exact"/>
    <w:basedOn w:val="a0"/>
    <w:link w:val="6"/>
    <w:rsid w:val="00E127C3"/>
    <w:rPr>
      <w:rFonts w:ascii="Franklin Gothic Medium" w:eastAsia="Franklin Gothic Medium" w:hAnsi="Franklin Gothic Medium" w:cs="Franklin Gothic Medium"/>
      <w:sz w:val="28"/>
      <w:szCs w:val="28"/>
      <w:shd w:val="clear" w:color="auto" w:fill="FFFFFF"/>
    </w:rPr>
  </w:style>
  <w:style w:type="character" w:customStyle="1" w:styleId="2Exact0">
    <w:name w:val="Основной текст (2) Exact"/>
    <w:basedOn w:val="a0"/>
    <w:rsid w:val="00E127C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sid w:val="00E127C3"/>
    <w:rPr>
      <w:rFonts w:ascii="Times New Roman" w:eastAsia="Times New Roman" w:hAnsi="Times New Roman" w:cs="Times New Roman"/>
      <w:b/>
      <w:bCs/>
      <w:spacing w:val="120"/>
      <w:sz w:val="36"/>
      <w:szCs w:val="36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E127C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2">
    <w:name w:val="Основной текст (2)_"/>
    <w:basedOn w:val="a0"/>
    <w:rsid w:val="00E127C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pt">
    <w:name w:val="Основной текст (2) + Интервал 3 pt"/>
    <w:basedOn w:val="22"/>
    <w:rsid w:val="00E127C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1pt">
    <w:name w:val="Колонтитул + 11 pt"/>
    <w:basedOn w:val="a4"/>
    <w:rsid w:val="00E127C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FranklinGothicMedium23pt1pt">
    <w:name w:val="Основной текст (2) + Franklin Gothic Medium;23 pt;Курсив;Интервал 1 pt"/>
    <w:basedOn w:val="22"/>
    <w:rsid w:val="00E127C3"/>
    <w:rPr>
      <w:rFonts w:ascii="Franklin Gothic Medium" w:eastAsia="Franklin Gothic Medium" w:hAnsi="Franklin Gothic Medium" w:cs="Franklin Gothic Medium"/>
      <w:b w:val="0"/>
      <w:bCs w:val="0"/>
      <w:i/>
      <w:iCs/>
      <w:smallCaps w:val="0"/>
      <w:strike w:val="0"/>
      <w:color w:val="000000"/>
      <w:spacing w:val="30"/>
      <w:w w:val="100"/>
      <w:position w:val="0"/>
      <w:sz w:val="46"/>
      <w:szCs w:val="46"/>
      <w:u w:val="none"/>
      <w:lang w:val="ru-RU" w:eastAsia="ru-RU" w:bidi="ru-RU"/>
    </w:rPr>
  </w:style>
  <w:style w:type="character" w:customStyle="1" w:styleId="225pt">
    <w:name w:val="Основной текст (2) + 25 pt"/>
    <w:basedOn w:val="22"/>
    <w:rsid w:val="00E127C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50"/>
      <w:szCs w:val="50"/>
      <w:u w:val="none"/>
      <w:lang w:val="ru-RU" w:eastAsia="ru-RU" w:bidi="ru-RU"/>
    </w:rPr>
  </w:style>
  <w:style w:type="character" w:customStyle="1" w:styleId="213pt">
    <w:name w:val="Основной текст (2) + 13 pt;Курсив"/>
    <w:basedOn w:val="22"/>
    <w:rsid w:val="00E127C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en-US" w:eastAsia="en-US" w:bidi="en-US"/>
    </w:rPr>
  </w:style>
  <w:style w:type="character" w:customStyle="1" w:styleId="a7">
    <w:name w:val="Подпись к таблице_"/>
    <w:basedOn w:val="a0"/>
    <w:link w:val="a8"/>
    <w:rsid w:val="00E127C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3">
    <w:name w:val="Основной текст (2)"/>
    <w:basedOn w:val="22"/>
    <w:rsid w:val="00E127C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2pt">
    <w:name w:val="Колонтитул + 12 pt"/>
    <w:basedOn w:val="a4"/>
    <w:rsid w:val="00E127C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0">
    <w:name w:val="Заголовок №2 (2)_"/>
    <w:basedOn w:val="a0"/>
    <w:link w:val="221"/>
    <w:rsid w:val="00E127C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3pt0">
    <w:name w:val="Основной текст (2) + 13 pt;Полужирный;Курсив"/>
    <w:basedOn w:val="22"/>
    <w:rsid w:val="00E127C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3pt1">
    <w:name w:val="Основной текст (2) + 13 pt"/>
    <w:basedOn w:val="22"/>
    <w:rsid w:val="00E127C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3pt2pt">
    <w:name w:val="Основной текст (2) + 13 pt;Курсив;Интервал 2 pt"/>
    <w:basedOn w:val="22"/>
    <w:rsid w:val="00E127C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4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Exact0">
    <w:name w:val="Подпись к таблице Exact"/>
    <w:basedOn w:val="a0"/>
    <w:rsid w:val="00E127C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pt">
    <w:name w:val="Основной текст (2) + Интервал 2 pt"/>
    <w:basedOn w:val="22"/>
    <w:rsid w:val="00E127C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Verdana4pt">
    <w:name w:val="Основной текст (2) + Verdana;4 pt"/>
    <w:basedOn w:val="22"/>
    <w:rsid w:val="00E127C3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75pt">
    <w:name w:val="Основной текст (2) + 7;5 pt;Полужирный"/>
    <w:basedOn w:val="22"/>
    <w:rsid w:val="00E127C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213pt1pt">
    <w:name w:val="Основной текст (2) + 13 pt;Курсив;Интервал 1 pt"/>
    <w:basedOn w:val="22"/>
    <w:rsid w:val="00E127C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Verdana55pt">
    <w:name w:val="Основной текст (2) + Verdana;5;5 pt;Курсив"/>
    <w:basedOn w:val="22"/>
    <w:rsid w:val="00E127C3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 w:eastAsia="en-US" w:bidi="en-US"/>
    </w:rPr>
  </w:style>
  <w:style w:type="character" w:customStyle="1" w:styleId="2Verdana55pt0">
    <w:name w:val="Основной текст (2) + Verdana;5;5 pt"/>
    <w:basedOn w:val="22"/>
    <w:rsid w:val="00E127C3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E127C3"/>
    <w:rPr>
      <w:rFonts w:ascii="Times New Roman" w:eastAsia="Times New Roman" w:hAnsi="Times New Roman" w:cs="Times New Roman"/>
      <w:spacing w:val="20"/>
      <w:sz w:val="34"/>
      <w:szCs w:val="34"/>
      <w:shd w:val="clear" w:color="auto" w:fill="FFFFFF"/>
    </w:rPr>
  </w:style>
  <w:style w:type="character" w:customStyle="1" w:styleId="105pt2pt">
    <w:name w:val="Колонтитул + 10;5 pt;Интервал 2 pt"/>
    <w:basedOn w:val="a4"/>
    <w:rsid w:val="00E127C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285pt">
    <w:name w:val="Основной текст (2) + 8;5 pt;Полужирный;Курсив"/>
    <w:basedOn w:val="22"/>
    <w:rsid w:val="00E127C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30">
    <w:name w:val="Заголовок №2 (3)_"/>
    <w:basedOn w:val="a0"/>
    <w:link w:val="231"/>
    <w:rsid w:val="00E127C3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Arial11pt">
    <w:name w:val="Колонтитул + Arial;11 pt"/>
    <w:basedOn w:val="a4"/>
    <w:rsid w:val="00E127C3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3pt2">
    <w:name w:val="Основной текст (2) + 13 pt;Полужирный"/>
    <w:basedOn w:val="22"/>
    <w:rsid w:val="00E127C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CourierNew23pt">
    <w:name w:val="Основной текст (2) + Courier New;23 pt;Курсив"/>
    <w:basedOn w:val="22"/>
    <w:rsid w:val="00E127C3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0"/>
      <w:w w:val="100"/>
      <w:position w:val="0"/>
      <w:sz w:val="46"/>
      <w:szCs w:val="46"/>
      <w:u w:val="none"/>
      <w:lang w:val="ru-RU" w:eastAsia="ru-RU" w:bidi="ru-RU"/>
    </w:rPr>
  </w:style>
  <w:style w:type="character" w:customStyle="1" w:styleId="210pt">
    <w:name w:val="Основной текст (2) + 10 pt"/>
    <w:basedOn w:val="22"/>
    <w:rsid w:val="00E127C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1pt">
    <w:name w:val="Основной текст (2) + Интервал 1 pt"/>
    <w:basedOn w:val="22"/>
    <w:rsid w:val="00E127C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4pt">
    <w:name w:val="Основной текст (2) + 4 pt"/>
    <w:basedOn w:val="22"/>
    <w:rsid w:val="00E127C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19pt">
    <w:name w:val="Основной текст (2) + 19 pt;Полужирный"/>
    <w:basedOn w:val="22"/>
    <w:rsid w:val="00E127C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lang w:val="ru-RU" w:eastAsia="ru-RU" w:bidi="ru-RU"/>
    </w:rPr>
  </w:style>
  <w:style w:type="character" w:customStyle="1" w:styleId="24">
    <w:name w:val="Заголовок №2 (4)_"/>
    <w:basedOn w:val="a0"/>
    <w:link w:val="240"/>
    <w:rsid w:val="00E127C3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5">
    <w:name w:val="Основной текст (2) + Полужирный"/>
    <w:basedOn w:val="22"/>
    <w:rsid w:val="00E127C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7pt">
    <w:name w:val="Основной текст (2) + 17 pt"/>
    <w:basedOn w:val="22"/>
    <w:rsid w:val="00E127C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250">
    <w:name w:val="Заголовок №2 (5)_"/>
    <w:basedOn w:val="a0"/>
    <w:link w:val="251"/>
    <w:rsid w:val="00E127C3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CourierNew22pt">
    <w:name w:val="Основной текст (2) + Courier New;22 pt;Курсив"/>
    <w:basedOn w:val="22"/>
    <w:rsid w:val="00E127C3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0"/>
      <w:w w:val="100"/>
      <w:position w:val="0"/>
      <w:sz w:val="44"/>
      <w:szCs w:val="44"/>
      <w:u w:val="none"/>
      <w:lang w:val="ru-RU" w:eastAsia="ru-RU" w:bidi="ru-RU"/>
    </w:rPr>
  </w:style>
  <w:style w:type="character" w:customStyle="1" w:styleId="216pt">
    <w:name w:val="Основной текст (2) + 16 pt;Полужирный"/>
    <w:basedOn w:val="22"/>
    <w:rsid w:val="00E127C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6">
    <w:name w:val="Заголовок №2 (6)_"/>
    <w:basedOn w:val="a0"/>
    <w:link w:val="260"/>
    <w:rsid w:val="00E127C3"/>
    <w:rPr>
      <w:rFonts w:ascii="Arial Narrow" w:eastAsia="Arial Narrow" w:hAnsi="Arial Narrow" w:cs="Arial Narrow"/>
      <w:b/>
      <w:bCs/>
      <w:sz w:val="28"/>
      <w:szCs w:val="28"/>
      <w:shd w:val="clear" w:color="auto" w:fill="FFFFFF"/>
    </w:rPr>
  </w:style>
  <w:style w:type="character" w:customStyle="1" w:styleId="224pt50">
    <w:name w:val="Основной текст (2) + 24 pt;Полужирный;Курсив;Масштаб 50%"/>
    <w:basedOn w:val="22"/>
    <w:rsid w:val="00E127C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50"/>
      <w:position w:val="0"/>
      <w:sz w:val="48"/>
      <w:szCs w:val="48"/>
      <w:u w:val="none"/>
      <w:lang w:val="ru-RU" w:eastAsia="ru-RU" w:bidi="ru-RU"/>
    </w:rPr>
  </w:style>
  <w:style w:type="character" w:customStyle="1" w:styleId="275pt0">
    <w:name w:val="Основной текст (2) + 7;5 pt"/>
    <w:basedOn w:val="22"/>
    <w:rsid w:val="00E127C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115pt1pt">
    <w:name w:val="Основной текст (2) + 11;5 pt;Полужирный;Курсив;Интервал 1 pt"/>
    <w:basedOn w:val="22"/>
    <w:rsid w:val="00E127C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100"/>
      <w:position w:val="0"/>
      <w:sz w:val="23"/>
      <w:szCs w:val="23"/>
      <w:u w:val="none"/>
      <w:lang w:val="en-US" w:eastAsia="en-US" w:bidi="en-US"/>
    </w:rPr>
  </w:style>
  <w:style w:type="character" w:customStyle="1" w:styleId="2115pt">
    <w:name w:val="Основной текст (2) + 11;5 pt"/>
    <w:basedOn w:val="22"/>
    <w:rsid w:val="00E127C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en-US" w:eastAsia="en-US" w:bidi="en-US"/>
    </w:rPr>
  </w:style>
  <w:style w:type="character" w:customStyle="1" w:styleId="21pt0">
    <w:name w:val="Основной текст (2) + Курсив;Интервал 1 pt"/>
    <w:basedOn w:val="22"/>
    <w:rsid w:val="00E127C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5pt">
    <w:name w:val="Основной текст (2) + 6;5 pt"/>
    <w:basedOn w:val="22"/>
    <w:rsid w:val="00E127C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295pt">
    <w:name w:val="Основной текст (2) + 9;5 pt;Полужирный"/>
    <w:basedOn w:val="22"/>
    <w:rsid w:val="00E127C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12pt">
    <w:name w:val="Основной текст (2) + 12 pt;Полужирный;Курсив"/>
    <w:basedOn w:val="22"/>
    <w:rsid w:val="00E127C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2pt0">
    <w:name w:val="Основной текст (2) + 12 pt"/>
    <w:basedOn w:val="22"/>
    <w:rsid w:val="00E127C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2pt1">
    <w:name w:val="Основной текст (2) + 12 pt;Курсив"/>
    <w:basedOn w:val="22"/>
    <w:rsid w:val="00E127C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7">
    <w:name w:val="Заголовок №2 (7)_"/>
    <w:basedOn w:val="a0"/>
    <w:link w:val="270"/>
    <w:rsid w:val="00E127C3"/>
    <w:rPr>
      <w:rFonts w:ascii="Cambria" w:eastAsia="Cambria" w:hAnsi="Cambria" w:cs="Cambria"/>
      <w:b/>
      <w:bCs/>
      <w:sz w:val="30"/>
      <w:szCs w:val="30"/>
      <w:shd w:val="clear" w:color="auto" w:fill="FFFFFF"/>
    </w:rPr>
  </w:style>
  <w:style w:type="character" w:customStyle="1" w:styleId="28">
    <w:name w:val="Заголовок №2 (8)_"/>
    <w:basedOn w:val="a0"/>
    <w:link w:val="280"/>
    <w:rsid w:val="00E127C3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12pt2">
    <w:name w:val="Основной текст (2) + 12 pt;Полужирный"/>
    <w:basedOn w:val="22"/>
    <w:rsid w:val="00E127C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5pt">
    <w:name w:val="Основной текст (2) + 5 pt"/>
    <w:basedOn w:val="22"/>
    <w:rsid w:val="00E127C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9Exact">
    <w:name w:val="Основной текст (9) Exact"/>
    <w:basedOn w:val="a0"/>
    <w:link w:val="9"/>
    <w:rsid w:val="00E127C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9">
    <w:name w:val="Заголовок №2 (9)_"/>
    <w:basedOn w:val="a0"/>
    <w:link w:val="290"/>
    <w:rsid w:val="00E127C3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Impact10pt200">
    <w:name w:val="Колонтитул + Impact;10 pt;Курсив;Масштаб 200%"/>
    <w:basedOn w:val="a4"/>
    <w:rsid w:val="00E127C3"/>
    <w:rPr>
      <w:rFonts w:ascii="Impact" w:eastAsia="Impact" w:hAnsi="Impact" w:cs="Impact"/>
      <w:b w:val="0"/>
      <w:bCs w:val="0"/>
      <w:i/>
      <w:iCs/>
      <w:smallCaps w:val="0"/>
      <w:strike w:val="0"/>
      <w:color w:val="000000"/>
      <w:spacing w:val="0"/>
      <w:w w:val="200"/>
      <w:position w:val="0"/>
      <w:sz w:val="20"/>
      <w:szCs w:val="20"/>
      <w:u w:val="none"/>
      <w:lang w:val="en-US" w:eastAsia="en-US" w:bidi="en-US"/>
    </w:rPr>
  </w:style>
  <w:style w:type="character" w:customStyle="1" w:styleId="210">
    <w:name w:val="Заголовок №2 (10)_"/>
    <w:basedOn w:val="a0"/>
    <w:link w:val="2100"/>
    <w:rsid w:val="00E127C3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Impact75pt1pt">
    <w:name w:val="Основной текст (2) + Impact;7;5 pt;Курсив;Интервал 1 pt"/>
    <w:basedOn w:val="22"/>
    <w:rsid w:val="00E127C3"/>
    <w:rPr>
      <w:rFonts w:ascii="Impact" w:eastAsia="Impact" w:hAnsi="Impact" w:cs="Impact"/>
      <w:b/>
      <w:bCs/>
      <w:i/>
      <w:iCs/>
      <w:smallCaps w:val="0"/>
      <w:strike w:val="0"/>
      <w:color w:val="000000"/>
      <w:spacing w:val="2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2Impact75pt2pt">
    <w:name w:val="Основной текст (2) + Impact;7;5 pt;Курсив;Интервал 2 pt"/>
    <w:basedOn w:val="22"/>
    <w:rsid w:val="00E127C3"/>
    <w:rPr>
      <w:rFonts w:ascii="Impact" w:eastAsia="Impact" w:hAnsi="Impact" w:cs="Impact"/>
      <w:b/>
      <w:bCs/>
      <w:i/>
      <w:iCs/>
      <w:smallCaps w:val="0"/>
      <w:strike w:val="0"/>
      <w:color w:val="000000"/>
      <w:spacing w:val="5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2Calibri85pt1pt">
    <w:name w:val="Основной текст (2) + Calibri;8;5 pt;Курсив;Интервал 1 pt"/>
    <w:basedOn w:val="22"/>
    <w:rsid w:val="00E127C3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3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213pt1pt0">
    <w:name w:val="Основной текст (2) + 13 pt;Курсив;Малые прописные;Интервал 1 pt"/>
    <w:basedOn w:val="22"/>
    <w:rsid w:val="00E127C3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3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29pt">
    <w:name w:val="Основной текст (2) + 9 pt;Полужирный"/>
    <w:basedOn w:val="22"/>
    <w:rsid w:val="00E127C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85pt1pt">
    <w:name w:val="Основной текст (2) + 8;5 pt;Полужирный;Курсив;Интервал 1 pt"/>
    <w:basedOn w:val="22"/>
    <w:rsid w:val="00E127C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285pt0">
    <w:name w:val="Основной текст (2) + 8;5 pt"/>
    <w:basedOn w:val="22"/>
    <w:rsid w:val="00E127C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13pt3">
    <w:name w:val="Основной текст (2) + 13 pt;Курсив;Малые прописные"/>
    <w:basedOn w:val="22"/>
    <w:rsid w:val="00E127C3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2105pt2pt">
    <w:name w:val="Основной текст (2) + 10;5 pt;Полужирный;Курсив;Интервал 2 pt"/>
    <w:basedOn w:val="22"/>
    <w:rsid w:val="00E127C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5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211">
    <w:name w:val="Заголовок №2 (11)_"/>
    <w:basedOn w:val="a0"/>
    <w:link w:val="2110"/>
    <w:rsid w:val="00E127C3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12">
    <w:name w:val="Заголовок №2 (12)_"/>
    <w:basedOn w:val="a0"/>
    <w:link w:val="2120"/>
    <w:rsid w:val="00E127C3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13">
    <w:name w:val="Заголовок №2 (13)_"/>
    <w:basedOn w:val="a0"/>
    <w:link w:val="2130"/>
    <w:rsid w:val="00E127C3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105pt">
    <w:name w:val="Колонтитул + 10;5 pt"/>
    <w:basedOn w:val="a4"/>
    <w:rsid w:val="00E127C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4">
    <w:name w:val="Заголовок №2 (14)_"/>
    <w:basedOn w:val="a0"/>
    <w:link w:val="2140"/>
    <w:rsid w:val="00E127C3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215">
    <w:name w:val="Заголовок №2 (15)_"/>
    <w:basedOn w:val="a0"/>
    <w:link w:val="2150"/>
    <w:rsid w:val="00E127C3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16">
    <w:name w:val="Заголовок №2 (16)_"/>
    <w:basedOn w:val="a0"/>
    <w:link w:val="2160"/>
    <w:rsid w:val="00E127C3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25pt0">
    <w:name w:val="Основной текст (2) + Интервал 5 pt"/>
    <w:basedOn w:val="22"/>
    <w:rsid w:val="00E127C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7">
    <w:name w:val="Заголовок №2 (17)_"/>
    <w:basedOn w:val="a0"/>
    <w:link w:val="2170"/>
    <w:rsid w:val="00E127C3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18Exact">
    <w:name w:val="Заголовок №2 (18) Exact"/>
    <w:basedOn w:val="a0"/>
    <w:link w:val="218"/>
    <w:rsid w:val="00E127C3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19">
    <w:name w:val="Заголовок №2 (19)_"/>
    <w:basedOn w:val="a0"/>
    <w:link w:val="2190"/>
    <w:rsid w:val="00E127C3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200">
    <w:name w:val="Заголовок №2 (20)_"/>
    <w:basedOn w:val="a0"/>
    <w:link w:val="2201"/>
    <w:rsid w:val="00E127C3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210">
    <w:name w:val="Заголовок №2 (21)_"/>
    <w:basedOn w:val="a0"/>
    <w:link w:val="2211"/>
    <w:rsid w:val="00E127C3"/>
    <w:rPr>
      <w:rFonts w:ascii="Book Antiqua" w:eastAsia="Book Antiqua" w:hAnsi="Book Antiqua" w:cs="Book Antiqua"/>
      <w:sz w:val="34"/>
      <w:szCs w:val="34"/>
      <w:shd w:val="clear" w:color="auto" w:fill="FFFFFF"/>
    </w:rPr>
  </w:style>
  <w:style w:type="character" w:customStyle="1" w:styleId="10Exact">
    <w:name w:val="Основной текст (10) Exact"/>
    <w:basedOn w:val="a0"/>
    <w:link w:val="100"/>
    <w:rsid w:val="00E127C3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22">
    <w:name w:val="Заголовок №2 (22)_"/>
    <w:basedOn w:val="a0"/>
    <w:link w:val="2220"/>
    <w:rsid w:val="00E127C3"/>
    <w:rPr>
      <w:rFonts w:ascii="Times New Roman" w:eastAsia="Times New Roman" w:hAnsi="Times New Roman" w:cs="Times New Roman"/>
      <w:b/>
      <w:bCs/>
      <w:spacing w:val="-10"/>
      <w:sz w:val="32"/>
      <w:szCs w:val="32"/>
      <w:shd w:val="clear" w:color="auto" w:fill="FFFFFF"/>
    </w:rPr>
  </w:style>
  <w:style w:type="character" w:customStyle="1" w:styleId="223">
    <w:name w:val="Заголовок №2 (23)_"/>
    <w:basedOn w:val="a0"/>
    <w:link w:val="2230"/>
    <w:rsid w:val="00E127C3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24">
    <w:name w:val="Заголовок №2 (24)_"/>
    <w:basedOn w:val="a0"/>
    <w:link w:val="2240"/>
    <w:rsid w:val="00E127C3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25">
    <w:name w:val="Заголовок №2 (25)_"/>
    <w:basedOn w:val="a0"/>
    <w:link w:val="2250"/>
    <w:rsid w:val="00E127C3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26">
    <w:name w:val="Заголовок №2 (26)_"/>
    <w:basedOn w:val="a0"/>
    <w:link w:val="2260"/>
    <w:rsid w:val="00E127C3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11pt">
    <w:name w:val="Основной текст (2) + 11 pt"/>
    <w:basedOn w:val="22"/>
    <w:rsid w:val="00E127C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LucidaSansUnicode95pt">
    <w:name w:val="Основной текст (2) + Lucida Sans Unicode;9;5 pt"/>
    <w:basedOn w:val="22"/>
    <w:rsid w:val="00E127C3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11pt0">
    <w:name w:val="Основной текст (2) + 11 pt;Полужирный;Курсив"/>
    <w:basedOn w:val="22"/>
    <w:rsid w:val="00E127C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27">
    <w:name w:val="Заголовок №2 (27)_"/>
    <w:basedOn w:val="a0"/>
    <w:link w:val="2270"/>
    <w:rsid w:val="00E127C3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28">
    <w:name w:val="Заголовок №2 (28)_"/>
    <w:basedOn w:val="a0"/>
    <w:link w:val="2280"/>
    <w:rsid w:val="00E127C3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229">
    <w:name w:val="Заголовок №2 (29)_"/>
    <w:basedOn w:val="a0"/>
    <w:link w:val="2290"/>
    <w:rsid w:val="00E127C3"/>
    <w:rPr>
      <w:rFonts w:ascii="Corbel" w:eastAsia="Corbel" w:hAnsi="Corbel" w:cs="Corbel"/>
      <w:sz w:val="36"/>
      <w:szCs w:val="36"/>
      <w:shd w:val="clear" w:color="auto" w:fill="FFFFFF"/>
    </w:rPr>
  </w:style>
  <w:style w:type="character" w:customStyle="1" w:styleId="2a">
    <w:name w:val="Основной текст (2) + Малые прописные"/>
    <w:basedOn w:val="22"/>
    <w:rsid w:val="00E127C3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6pt0">
    <w:name w:val="Основной текст (2) + 16 pt"/>
    <w:basedOn w:val="22"/>
    <w:rsid w:val="00E127C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6pt1">
    <w:name w:val="Основной текст (2) + 16 pt;Малые прописные"/>
    <w:basedOn w:val="22"/>
    <w:rsid w:val="00E127C3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32"/>
      <w:szCs w:val="32"/>
      <w:u w:val="none"/>
      <w:lang w:val="en-US" w:eastAsia="en-US" w:bidi="en-US"/>
    </w:rPr>
  </w:style>
  <w:style w:type="character" w:customStyle="1" w:styleId="218pt66">
    <w:name w:val="Основной текст (2) + 18 pt;Полужирный;Масштаб 66%"/>
    <w:basedOn w:val="22"/>
    <w:rsid w:val="00E127C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66"/>
      <w:position w:val="0"/>
      <w:sz w:val="36"/>
      <w:szCs w:val="36"/>
      <w:u w:val="none"/>
      <w:lang w:val="ru-RU" w:eastAsia="ru-RU" w:bidi="ru-RU"/>
    </w:rPr>
  </w:style>
  <w:style w:type="character" w:customStyle="1" w:styleId="213pt1pt1">
    <w:name w:val="Основной текст (2) + 13 pt;Полужирный;Курсив;Интервал 1 pt"/>
    <w:basedOn w:val="22"/>
    <w:rsid w:val="00E127C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Impact13pt">
    <w:name w:val="Основной текст (2) + Impact;13 pt"/>
    <w:basedOn w:val="22"/>
    <w:rsid w:val="00E127C3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Tahoma12pt">
    <w:name w:val="Основной текст (2) + Tahoma;12 pt;Курсив"/>
    <w:basedOn w:val="22"/>
    <w:rsid w:val="00E127C3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Tahoma15pt1pt">
    <w:name w:val="Основной текст (2) + Tahoma;15 pt;Полужирный;Интервал 1 pt"/>
    <w:basedOn w:val="22"/>
    <w:rsid w:val="00E127C3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3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Tahoma12pt-1pt">
    <w:name w:val="Основной текст (2) + Tahoma;12 pt;Курсив;Интервал -1 pt"/>
    <w:basedOn w:val="22"/>
    <w:rsid w:val="00E127C3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-2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8pt2pt">
    <w:name w:val="Основной текст (2) + 18 pt;Полужирный;Курсив;Интервал 2 pt"/>
    <w:basedOn w:val="22"/>
    <w:rsid w:val="00E127C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4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18pt">
    <w:name w:val="Основной текст (2) + 18 pt"/>
    <w:basedOn w:val="22"/>
    <w:rsid w:val="00E127C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Corbel13pt">
    <w:name w:val="Основной текст (2) + Corbel;13 pt;Полужирный"/>
    <w:basedOn w:val="22"/>
    <w:rsid w:val="00E127C3"/>
    <w:rPr>
      <w:rFonts w:ascii="Corbel" w:eastAsia="Corbel" w:hAnsi="Corbel" w:cs="Corbel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Impact15pt">
    <w:name w:val="Основной текст (2) + Impact;15 pt;Курсив"/>
    <w:basedOn w:val="22"/>
    <w:rsid w:val="00E127C3"/>
    <w:rPr>
      <w:rFonts w:ascii="Impact" w:eastAsia="Impact" w:hAnsi="Impact" w:cs="Impact"/>
      <w:b w:val="0"/>
      <w:bCs w:val="0"/>
      <w:i/>
      <w:iCs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18pt-1pt">
    <w:name w:val="Основной текст (2) + 18 pt;Малые прописные;Интервал -1 pt"/>
    <w:basedOn w:val="22"/>
    <w:rsid w:val="00E127C3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-2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Corbel13pt0">
    <w:name w:val="Основной текст (2) + Corbel;13 pt;Полужирный;Малые прописные"/>
    <w:basedOn w:val="22"/>
    <w:rsid w:val="00E127C3"/>
    <w:rPr>
      <w:rFonts w:ascii="Corbel" w:eastAsia="Corbel" w:hAnsi="Corbel" w:cs="Corbel"/>
      <w:b/>
      <w:bCs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5pt1pt60">
    <w:name w:val="Основной текст (2) + 15 pt;Курсив;Интервал 1 pt;Масштаб 60%"/>
    <w:basedOn w:val="22"/>
    <w:rsid w:val="00E127C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60"/>
      <w:position w:val="0"/>
      <w:sz w:val="30"/>
      <w:szCs w:val="30"/>
      <w:u w:val="none"/>
      <w:lang w:val="en-US" w:eastAsia="en-US" w:bidi="en-US"/>
    </w:rPr>
  </w:style>
  <w:style w:type="character" w:customStyle="1" w:styleId="29pt0">
    <w:name w:val="Основной текст (2) + 9 pt;Малые прописные"/>
    <w:basedOn w:val="22"/>
    <w:rsid w:val="00E127C3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15pt75">
    <w:name w:val="Основной текст (2) + 15 pt;Масштаб 75%"/>
    <w:basedOn w:val="22"/>
    <w:rsid w:val="00E127C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75"/>
      <w:position w:val="0"/>
      <w:sz w:val="30"/>
      <w:szCs w:val="30"/>
      <w:u w:val="none"/>
      <w:lang w:val="ru-RU" w:eastAsia="ru-RU" w:bidi="ru-RU"/>
    </w:rPr>
  </w:style>
  <w:style w:type="character" w:customStyle="1" w:styleId="218pt1pt">
    <w:name w:val="Основной текст (2) + 18 pt;Курсив;Интервал 1 pt"/>
    <w:basedOn w:val="22"/>
    <w:rsid w:val="00E127C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17pt0">
    <w:name w:val="Основной текст (2) + 17 pt;Полужирный"/>
    <w:basedOn w:val="22"/>
    <w:rsid w:val="00E127C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23pt0">
    <w:name w:val="Основной текст (2) + Курсив;Интервал 3 pt"/>
    <w:basedOn w:val="22"/>
    <w:rsid w:val="00E127C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6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b">
    <w:name w:val="Основной текст (2) + Курсив"/>
    <w:basedOn w:val="22"/>
    <w:rsid w:val="00E127C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95pt1pt">
    <w:name w:val="Основной текст (2) + 9;5 pt;Полужирный;Курсив;Интервал 1 pt"/>
    <w:basedOn w:val="22"/>
    <w:rsid w:val="00E127C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FranklinGothicMediumCond18pt">
    <w:name w:val="Основной текст (2) + Franklin Gothic Medium Cond;18 pt"/>
    <w:basedOn w:val="22"/>
    <w:rsid w:val="00E127C3"/>
    <w:rPr>
      <w:rFonts w:ascii="Franklin Gothic Medium Cond" w:eastAsia="Franklin Gothic Medium Cond" w:hAnsi="Franklin Gothic Medium Cond" w:cs="Franklin Gothic Medium Cond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2pt0">
    <w:name w:val="Основной текст (2) + Курсив;Интервал 2 pt"/>
    <w:basedOn w:val="22"/>
    <w:rsid w:val="00E127C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5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5pt">
    <w:name w:val="Основной текст (2) + 15 pt"/>
    <w:basedOn w:val="22"/>
    <w:rsid w:val="00E127C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en-US" w:eastAsia="en-US" w:bidi="en-US"/>
    </w:rPr>
  </w:style>
  <w:style w:type="character" w:customStyle="1" w:styleId="218pt0">
    <w:name w:val="Основной текст (2) + 18 pt;Полужирный;Курсив"/>
    <w:basedOn w:val="22"/>
    <w:rsid w:val="00E127C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Consolas16pt1pt">
    <w:name w:val="Основной текст (2) + Consolas;16 pt;Полужирный;Курсив;Интервал 1 pt"/>
    <w:basedOn w:val="22"/>
    <w:rsid w:val="00E127C3"/>
    <w:rPr>
      <w:rFonts w:ascii="Consolas" w:eastAsia="Consolas" w:hAnsi="Consolas" w:cs="Consolas"/>
      <w:b/>
      <w:bCs/>
      <w:i/>
      <w:iCs/>
      <w:smallCaps w:val="0"/>
      <w:strike w:val="0"/>
      <w:color w:val="000000"/>
      <w:spacing w:val="2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Cambria10pt0pt">
    <w:name w:val="Основной текст (2) + Cambria;10 pt;Полужирный;Курсив;Интервал 0 pt"/>
    <w:basedOn w:val="22"/>
    <w:rsid w:val="00E127C3"/>
    <w:rPr>
      <w:rFonts w:ascii="Cambria" w:eastAsia="Cambria" w:hAnsi="Cambria" w:cs="Cambria"/>
      <w:b/>
      <w:bCs/>
      <w:i/>
      <w:iCs/>
      <w:smallCaps w:val="0"/>
      <w:strike w:val="0"/>
      <w:color w:val="000000"/>
      <w:spacing w:val="1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9pt1">
    <w:name w:val="Основной текст (2) + 9 pt"/>
    <w:basedOn w:val="22"/>
    <w:rsid w:val="00E127C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2pt1">
    <w:name w:val="Основной текст (2) + Полужирный;Интервал 2 pt"/>
    <w:basedOn w:val="22"/>
    <w:rsid w:val="00E127C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215pt0">
    <w:name w:val="Основной текст (2) + 15 pt;Малые прописные"/>
    <w:basedOn w:val="22"/>
    <w:rsid w:val="00E127C3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30"/>
      <w:szCs w:val="30"/>
      <w:u w:val="none"/>
      <w:lang w:val="en-US" w:eastAsia="en-US" w:bidi="en-US"/>
    </w:rPr>
  </w:style>
  <w:style w:type="character" w:customStyle="1" w:styleId="21pt1">
    <w:name w:val="Основной текст (2) + Малые прописные;Интервал 1 pt"/>
    <w:basedOn w:val="22"/>
    <w:rsid w:val="00E127C3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3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9pt1pt">
    <w:name w:val="Основной текст (2) + 9 pt;Полужирный;Курсив;Интервал 1 pt"/>
    <w:basedOn w:val="22"/>
    <w:rsid w:val="00E127C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Cambria10pt">
    <w:name w:val="Основной текст (2) + Cambria;10 pt;Малые прописные"/>
    <w:basedOn w:val="22"/>
    <w:rsid w:val="00E127C3"/>
    <w:rPr>
      <w:rFonts w:ascii="Cambria" w:eastAsia="Cambria" w:hAnsi="Cambria" w:cs="Cambria"/>
      <w:b/>
      <w:bCs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2Cambria10pt0">
    <w:name w:val="Основной текст (2) + Cambria;10 pt"/>
    <w:basedOn w:val="22"/>
    <w:rsid w:val="00E127C3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2Consolas7pt3pt">
    <w:name w:val="Основной текст (2) + Consolas;7 pt;Полужирный;Курсив;Интервал 3 pt"/>
    <w:basedOn w:val="22"/>
    <w:rsid w:val="00E127C3"/>
    <w:rPr>
      <w:rFonts w:ascii="Consolas" w:eastAsia="Consolas" w:hAnsi="Consolas" w:cs="Consolas"/>
      <w:b/>
      <w:bCs/>
      <w:i/>
      <w:iCs/>
      <w:smallCaps w:val="0"/>
      <w:strike w:val="0"/>
      <w:color w:val="000000"/>
      <w:spacing w:val="6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8pt">
    <w:name w:val="Основной текст (2) + 8 pt"/>
    <w:basedOn w:val="22"/>
    <w:rsid w:val="00E127C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Consolas16pt">
    <w:name w:val="Основной текст (2) + Consolas;16 pt;Полужирный;Курсив"/>
    <w:basedOn w:val="22"/>
    <w:rsid w:val="00E127C3"/>
    <w:rPr>
      <w:rFonts w:ascii="Consolas" w:eastAsia="Consolas" w:hAnsi="Consolas" w:cs="Consolas"/>
      <w:b/>
      <w:bCs/>
      <w:i/>
      <w:iCs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Impact13pt0">
    <w:name w:val="Основной текст (2) + Impact;13 pt;Малые прописные"/>
    <w:basedOn w:val="22"/>
    <w:rsid w:val="00E127C3"/>
    <w:rPr>
      <w:rFonts w:ascii="Impact" w:eastAsia="Impact" w:hAnsi="Impact" w:cs="Impact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5pt2pt60">
    <w:name w:val="Основной текст (2) + 15 pt;Курсив;Интервал 2 pt;Масштаб 60%"/>
    <w:basedOn w:val="22"/>
    <w:rsid w:val="00E127C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40"/>
      <w:w w:val="60"/>
      <w:position w:val="0"/>
      <w:sz w:val="30"/>
      <w:szCs w:val="30"/>
      <w:u w:val="none"/>
      <w:lang w:val="ru-RU" w:eastAsia="ru-RU" w:bidi="ru-RU"/>
    </w:rPr>
  </w:style>
  <w:style w:type="character" w:customStyle="1" w:styleId="215pt60">
    <w:name w:val="Основной текст (2) + 15 pt;Курсив;Масштаб 60%"/>
    <w:basedOn w:val="22"/>
    <w:rsid w:val="00E127C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60"/>
      <w:position w:val="0"/>
      <w:sz w:val="30"/>
      <w:szCs w:val="30"/>
      <w:u w:val="none"/>
      <w:lang w:val="ru-RU" w:eastAsia="ru-RU" w:bidi="ru-RU"/>
    </w:rPr>
  </w:style>
  <w:style w:type="character" w:customStyle="1" w:styleId="2300">
    <w:name w:val="Заголовок №2 (30)_"/>
    <w:basedOn w:val="a0"/>
    <w:link w:val="2301"/>
    <w:rsid w:val="00E127C3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16pt8pt">
    <w:name w:val="Основной текст (2) + 16 pt;Интервал 8 pt"/>
    <w:basedOn w:val="22"/>
    <w:rsid w:val="00E127C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7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SegoeUI16pt">
    <w:name w:val="Основной текст (2) + Segoe UI;16 pt;Полужирный"/>
    <w:basedOn w:val="22"/>
    <w:rsid w:val="00E127C3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SegoeUI11pt1pt">
    <w:name w:val="Основной текст (2) + Segoe UI;11 pt;Курсив;Интервал 1 pt"/>
    <w:basedOn w:val="22"/>
    <w:rsid w:val="00E127C3"/>
    <w:rPr>
      <w:rFonts w:ascii="Segoe UI" w:eastAsia="Segoe UI" w:hAnsi="Segoe UI" w:cs="Segoe UI"/>
      <w:b w:val="0"/>
      <w:bCs w:val="0"/>
      <w:i/>
      <w:iCs/>
      <w:smallCaps w:val="0"/>
      <w:strike w:val="0"/>
      <w:color w:val="000000"/>
      <w:spacing w:val="2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TrebuchetMS15pt-2pt">
    <w:name w:val="Основной текст (2) + Trebuchet MS;15 pt;Интервал -2 pt"/>
    <w:basedOn w:val="22"/>
    <w:rsid w:val="00E127C3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-40"/>
      <w:w w:val="100"/>
      <w:position w:val="0"/>
      <w:sz w:val="30"/>
      <w:szCs w:val="30"/>
      <w:u w:val="none"/>
      <w:lang w:val="en-US" w:eastAsia="en-US" w:bidi="en-US"/>
    </w:rPr>
  </w:style>
  <w:style w:type="character" w:customStyle="1" w:styleId="2SegoeUI16pt3pt">
    <w:name w:val="Основной текст (2) + Segoe UI;16 pt;Полужирный;Интервал 3 pt"/>
    <w:basedOn w:val="22"/>
    <w:rsid w:val="00E127C3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6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8pt40">
    <w:name w:val="Основной текст (2) + 18 pt;Полужирный;Курсив;Масштаб 40%"/>
    <w:basedOn w:val="22"/>
    <w:rsid w:val="00E127C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40"/>
      <w:position w:val="0"/>
      <w:sz w:val="36"/>
      <w:szCs w:val="36"/>
      <w:u w:val="none"/>
      <w:lang w:val="ru-RU" w:eastAsia="ru-RU" w:bidi="ru-RU"/>
    </w:rPr>
  </w:style>
  <w:style w:type="character" w:customStyle="1" w:styleId="2Candara11pt">
    <w:name w:val="Основной текст (2) + Candara;11 pt"/>
    <w:basedOn w:val="22"/>
    <w:rsid w:val="00E127C3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Candara12pt">
    <w:name w:val="Основной текст (2) + Candara;12 pt"/>
    <w:basedOn w:val="22"/>
    <w:rsid w:val="00E127C3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310">
    <w:name w:val="Заголовок №2 (31)_"/>
    <w:basedOn w:val="a0"/>
    <w:link w:val="2311"/>
    <w:rsid w:val="00E127C3"/>
    <w:rPr>
      <w:rFonts w:ascii="Constantia" w:eastAsia="Constantia" w:hAnsi="Constantia" w:cs="Constantia"/>
      <w:spacing w:val="-10"/>
      <w:sz w:val="32"/>
      <w:szCs w:val="32"/>
      <w:shd w:val="clear" w:color="auto" w:fill="FFFFFF"/>
    </w:rPr>
  </w:style>
  <w:style w:type="character" w:customStyle="1" w:styleId="232">
    <w:name w:val="Заголовок №2 (32)_"/>
    <w:basedOn w:val="a0"/>
    <w:link w:val="2320"/>
    <w:rsid w:val="00E127C3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233">
    <w:name w:val="Заголовок №2 (33)_"/>
    <w:basedOn w:val="a0"/>
    <w:link w:val="2330"/>
    <w:rsid w:val="00E127C3"/>
    <w:rPr>
      <w:rFonts w:ascii="Calibri" w:eastAsia="Calibri" w:hAnsi="Calibri" w:cs="Calibri"/>
      <w:sz w:val="30"/>
      <w:szCs w:val="30"/>
      <w:shd w:val="clear" w:color="auto" w:fill="FFFFFF"/>
    </w:rPr>
  </w:style>
  <w:style w:type="character" w:customStyle="1" w:styleId="234">
    <w:name w:val="Заголовок №2 (34)_"/>
    <w:basedOn w:val="a0"/>
    <w:link w:val="2340"/>
    <w:rsid w:val="00E127C3"/>
    <w:rPr>
      <w:rFonts w:ascii="Century Gothic" w:eastAsia="Century Gothic" w:hAnsi="Century Gothic" w:cs="Century Gothic"/>
      <w:sz w:val="26"/>
      <w:szCs w:val="26"/>
      <w:shd w:val="clear" w:color="auto" w:fill="FFFFFF"/>
    </w:rPr>
  </w:style>
  <w:style w:type="character" w:customStyle="1" w:styleId="2BookmanOldStyle13pt">
    <w:name w:val="Основной текст (2) + Bookman Old Style;13 pt;Курсив"/>
    <w:basedOn w:val="22"/>
    <w:rsid w:val="00E127C3"/>
    <w:rPr>
      <w:rFonts w:ascii="Bookman Old Style" w:eastAsia="Bookman Old Style" w:hAnsi="Bookman Old Style" w:cs="Bookman Old Style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Impact75pt">
    <w:name w:val="Основной текст (2) + Impact;7;5 pt;Курсив"/>
    <w:basedOn w:val="22"/>
    <w:rsid w:val="00E127C3"/>
    <w:rPr>
      <w:rFonts w:ascii="Impact" w:eastAsia="Impact" w:hAnsi="Impact" w:cs="Impact"/>
      <w:b/>
      <w:bCs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35">
    <w:name w:val="Заголовок №2 (35)_"/>
    <w:basedOn w:val="a0"/>
    <w:link w:val="2350"/>
    <w:rsid w:val="00E127C3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36">
    <w:name w:val="Заголовок №2 (36)_"/>
    <w:basedOn w:val="a0"/>
    <w:link w:val="2360"/>
    <w:rsid w:val="00E127C3"/>
    <w:rPr>
      <w:rFonts w:ascii="Arial" w:eastAsia="Arial" w:hAnsi="Arial" w:cs="Arial"/>
      <w:b/>
      <w:bCs/>
      <w:spacing w:val="-10"/>
      <w:sz w:val="28"/>
      <w:szCs w:val="28"/>
      <w:shd w:val="clear" w:color="auto" w:fill="FFFFFF"/>
    </w:rPr>
  </w:style>
  <w:style w:type="character" w:customStyle="1" w:styleId="245pt">
    <w:name w:val="Основной текст (2) + 4;5 pt;Полужирный;Курсив"/>
    <w:basedOn w:val="22"/>
    <w:rsid w:val="00E127C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245pt0">
    <w:name w:val="Основной текст (2) + 4;5 pt"/>
    <w:basedOn w:val="22"/>
    <w:rsid w:val="00E127C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2105pt1pt">
    <w:name w:val="Основной текст (2) + 10;5 pt;Полужирный;Курсив;Интервал 1 pt"/>
    <w:basedOn w:val="22"/>
    <w:rsid w:val="00E127C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210pt0">
    <w:name w:val="Основной текст (2) + 10 pt;Полужирный"/>
    <w:basedOn w:val="22"/>
    <w:rsid w:val="00E127C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Corbel13pt1">
    <w:name w:val="Основной текст (2) + Corbel;13 pt;Курсив"/>
    <w:basedOn w:val="22"/>
    <w:rsid w:val="00E127C3"/>
    <w:rPr>
      <w:rFonts w:ascii="Corbel" w:eastAsia="Corbel" w:hAnsi="Corbel" w:cs="Corbel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210pt1pt">
    <w:name w:val="Основной текст (2) + 10 pt;Полужирный;Интервал 1 pt"/>
    <w:basedOn w:val="22"/>
    <w:rsid w:val="00E127C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2115pt0">
    <w:name w:val="Основной текст (2) + 11;5 pt;Полужирный"/>
    <w:basedOn w:val="22"/>
    <w:rsid w:val="00E127C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ArialNarrow65pt">
    <w:name w:val="Основной текст (2) + Arial Narrow;6;5 pt;Курсив"/>
    <w:basedOn w:val="22"/>
    <w:rsid w:val="00E127C3"/>
    <w:rPr>
      <w:rFonts w:ascii="Arial Narrow" w:eastAsia="Arial Narrow" w:hAnsi="Arial Narrow" w:cs="Arial Narrow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212pt0pt">
    <w:name w:val="Основной текст (2) + 12 pt;Курсив;Интервал 0 pt"/>
    <w:basedOn w:val="22"/>
    <w:rsid w:val="00E127C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5pt1">
    <w:name w:val="Основной текст (2) + 15 pt;Курсив"/>
    <w:basedOn w:val="22"/>
    <w:rsid w:val="00E127C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0"/>
      <w:szCs w:val="30"/>
      <w:u w:val="none"/>
      <w:lang w:val="en-US" w:eastAsia="en-US" w:bidi="en-US"/>
    </w:rPr>
  </w:style>
  <w:style w:type="character" w:customStyle="1" w:styleId="2Arial25pt">
    <w:name w:val="Основной текст (2) + Arial;25 pt;Курсив"/>
    <w:basedOn w:val="22"/>
    <w:rsid w:val="00E127C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50"/>
      <w:szCs w:val="50"/>
      <w:u w:val="none"/>
      <w:lang w:val="en-US" w:eastAsia="en-US" w:bidi="en-US"/>
    </w:rPr>
  </w:style>
  <w:style w:type="character" w:customStyle="1" w:styleId="2115pt1pt0">
    <w:name w:val="Основной текст (2) + 11;5 pt;Полужирный;Интервал 1 pt"/>
    <w:basedOn w:val="22"/>
    <w:rsid w:val="00E127C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12pt0pt0">
    <w:name w:val="Основной текст (2) + 12 pt;Курсив;Малые прописные;Интервал 0 pt"/>
    <w:basedOn w:val="22"/>
    <w:rsid w:val="00E127C3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1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115pt1pt1">
    <w:name w:val="Основной текст (2) + 11;5 pt;Полужирный;Малые прописные;Интервал 1 pt"/>
    <w:basedOn w:val="22"/>
    <w:rsid w:val="00E127C3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3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95pt1pt0">
    <w:name w:val="Основной текст (2) + 9;5 pt;Интервал 1 pt"/>
    <w:basedOn w:val="22"/>
    <w:rsid w:val="00E127C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12pt1pt">
    <w:name w:val="Основной текст (2) + 12 pt;Курсив;Интервал 1 pt"/>
    <w:basedOn w:val="22"/>
    <w:rsid w:val="00E127C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45pt1">
    <w:name w:val="Основной текст (2) + 4;5 pt;Курсив"/>
    <w:basedOn w:val="22"/>
    <w:rsid w:val="00E127C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2FranklinGothicHeavy4pt">
    <w:name w:val="Основной текст (2) + Franklin Gothic Heavy;4 pt;Курсив"/>
    <w:basedOn w:val="22"/>
    <w:rsid w:val="00E127C3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95pt0">
    <w:name w:val="Основной текст (2) + 9;5 pt"/>
    <w:basedOn w:val="22"/>
    <w:rsid w:val="00E127C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Arial12pt40">
    <w:name w:val="Основной текст (2) + Arial;12 pt;Масштаб 40%"/>
    <w:basedOn w:val="22"/>
    <w:rsid w:val="00E127C3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40"/>
      <w:position w:val="0"/>
      <w:sz w:val="24"/>
      <w:szCs w:val="24"/>
      <w:u w:val="none"/>
      <w:lang w:val="ru-RU" w:eastAsia="ru-RU" w:bidi="ru-RU"/>
    </w:rPr>
  </w:style>
  <w:style w:type="character" w:customStyle="1" w:styleId="216pt2pt">
    <w:name w:val="Основной текст (2) + 16 pt;Полужирный;Интервал 2 pt"/>
    <w:basedOn w:val="22"/>
    <w:rsid w:val="00E127C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Corbel19pt">
    <w:name w:val="Основной текст (2) + Corbel;19 pt"/>
    <w:basedOn w:val="22"/>
    <w:rsid w:val="00E127C3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lang w:val="ru-RU" w:eastAsia="ru-RU" w:bidi="ru-RU"/>
    </w:rPr>
  </w:style>
  <w:style w:type="character" w:customStyle="1" w:styleId="216pt2pt0">
    <w:name w:val="Основной текст (2) + 16 pt;Полужирный;Малые прописные;Интервал 2 pt"/>
    <w:basedOn w:val="22"/>
    <w:rsid w:val="00E127C3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5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6pt2">
    <w:name w:val="Основной текст (2) + 16 pt;Полужирный;Малые прописные"/>
    <w:basedOn w:val="22"/>
    <w:rsid w:val="00E127C3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15pt1">
    <w:name w:val="Основной текст (2) + 11;5 pt;Полужирный;Курсив"/>
    <w:basedOn w:val="22"/>
    <w:rsid w:val="00E127C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10pt1">
    <w:name w:val="Основной текст (2) + 10 pt;Курсив"/>
    <w:basedOn w:val="22"/>
    <w:rsid w:val="00E127C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8pt0">
    <w:name w:val="Основной текст (2) + 8 pt;Курсив"/>
    <w:basedOn w:val="22"/>
    <w:rsid w:val="00E127C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 w:eastAsia="en-US" w:bidi="en-US"/>
    </w:rPr>
  </w:style>
  <w:style w:type="character" w:customStyle="1" w:styleId="212pt0pt1">
    <w:name w:val="Основной текст (2) + 12 pt;Полужирный;Интервал 0 pt"/>
    <w:basedOn w:val="22"/>
    <w:rsid w:val="00E127C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Corbel10pt">
    <w:name w:val="Основной текст (2) + Corbel;10 pt;Курсив"/>
    <w:basedOn w:val="22"/>
    <w:rsid w:val="00E127C3"/>
    <w:rPr>
      <w:rFonts w:ascii="Corbel" w:eastAsia="Corbel" w:hAnsi="Corbel" w:cs="Corbel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FranklinGothicHeavy55pt">
    <w:name w:val="Основной текст (2) + Franklin Gothic Heavy;5;5 pt;Курсив"/>
    <w:basedOn w:val="22"/>
    <w:rsid w:val="00E127C3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27pt2pt">
    <w:name w:val="Основной текст (2) + 7 pt;Полужирный;Интервал 2 pt"/>
    <w:basedOn w:val="22"/>
    <w:rsid w:val="00E127C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7pt1pt">
    <w:name w:val="Основной текст (2) + 7 pt;Полужирный;Интервал 1 pt"/>
    <w:basedOn w:val="22"/>
    <w:rsid w:val="00E127C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Corbel55pt">
    <w:name w:val="Основной текст (2) + Corbel;5;5 pt"/>
    <w:basedOn w:val="22"/>
    <w:rsid w:val="00E127C3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2Arial37pt-1pt">
    <w:name w:val="Основной текст (2) + Arial;37 pt;Полужирный;Малые прописные;Интервал -1 pt"/>
    <w:basedOn w:val="22"/>
    <w:rsid w:val="00E127C3"/>
    <w:rPr>
      <w:rFonts w:ascii="Arial" w:eastAsia="Arial" w:hAnsi="Arial" w:cs="Arial"/>
      <w:b/>
      <w:bCs/>
      <w:i w:val="0"/>
      <w:iCs w:val="0"/>
      <w:smallCaps/>
      <w:strike w:val="0"/>
      <w:color w:val="000000"/>
      <w:spacing w:val="-30"/>
      <w:w w:val="100"/>
      <w:position w:val="0"/>
      <w:sz w:val="74"/>
      <w:szCs w:val="74"/>
      <w:u w:val="none"/>
      <w:lang w:val="en-US" w:eastAsia="en-US" w:bidi="en-US"/>
    </w:rPr>
  </w:style>
  <w:style w:type="character" w:customStyle="1" w:styleId="27pt">
    <w:name w:val="Основной текст (2) + 7 pt;Полужирный"/>
    <w:basedOn w:val="22"/>
    <w:rsid w:val="00E127C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Corbel">
    <w:name w:val="Основной текст (2) + Corbel"/>
    <w:basedOn w:val="22"/>
    <w:rsid w:val="00E127C3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95pt1">
    <w:name w:val="Основной текст (2) + 9;5 pt;Полужирный;Малые прописные"/>
    <w:basedOn w:val="22"/>
    <w:rsid w:val="00E127C3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none"/>
      <w:lang w:val="en-US" w:eastAsia="en-US" w:bidi="en-US"/>
    </w:rPr>
  </w:style>
  <w:style w:type="character" w:customStyle="1" w:styleId="213pt-2pt">
    <w:name w:val="Основной текст (2) + 13 pt;Курсив;Интервал -2 pt"/>
    <w:basedOn w:val="22"/>
    <w:rsid w:val="00E127C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39pt">
    <w:name w:val="Основной текст (2) + 39 pt;Курсив"/>
    <w:basedOn w:val="22"/>
    <w:rsid w:val="00E127C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78"/>
      <w:szCs w:val="78"/>
      <w:u w:val="none"/>
      <w:lang w:val="en-US" w:eastAsia="en-US" w:bidi="en-US"/>
    </w:rPr>
  </w:style>
  <w:style w:type="character" w:customStyle="1" w:styleId="239pt0">
    <w:name w:val="Основной текст (2) + 39 pt"/>
    <w:basedOn w:val="22"/>
    <w:rsid w:val="00E127C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78"/>
      <w:szCs w:val="78"/>
      <w:u w:val="none"/>
      <w:lang w:val="ru-RU" w:eastAsia="ru-RU" w:bidi="ru-RU"/>
    </w:rPr>
  </w:style>
  <w:style w:type="character" w:customStyle="1" w:styleId="2FranklinGothicHeavy35pt">
    <w:name w:val="Основной текст (2) + Franklin Gothic Heavy;35 pt"/>
    <w:basedOn w:val="22"/>
    <w:rsid w:val="00E127C3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70"/>
      <w:szCs w:val="70"/>
      <w:u w:val="none"/>
      <w:lang w:val="ru-RU" w:eastAsia="ru-RU" w:bidi="ru-RU"/>
    </w:rPr>
  </w:style>
  <w:style w:type="character" w:customStyle="1" w:styleId="2Arial6pt">
    <w:name w:val="Основной текст (2) + Arial;6 pt;Курсив"/>
    <w:basedOn w:val="22"/>
    <w:rsid w:val="00E127C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en-US" w:eastAsia="en-US" w:bidi="en-US"/>
    </w:rPr>
  </w:style>
  <w:style w:type="character" w:customStyle="1" w:styleId="237">
    <w:name w:val="Заголовок №2 (37)_"/>
    <w:basedOn w:val="a0"/>
    <w:link w:val="2370"/>
    <w:rsid w:val="00E127C3"/>
    <w:rPr>
      <w:rFonts w:ascii="Arial" w:eastAsia="Arial" w:hAnsi="Arial" w:cs="Arial"/>
      <w:b/>
      <w:bCs/>
      <w:spacing w:val="-10"/>
      <w:sz w:val="28"/>
      <w:szCs w:val="28"/>
      <w:shd w:val="clear" w:color="auto" w:fill="FFFFFF"/>
    </w:rPr>
  </w:style>
  <w:style w:type="character" w:customStyle="1" w:styleId="238">
    <w:name w:val="Заголовок №2 (38)_"/>
    <w:basedOn w:val="a0"/>
    <w:link w:val="2380"/>
    <w:rsid w:val="00E127C3"/>
    <w:rPr>
      <w:rFonts w:ascii="Calibri" w:eastAsia="Calibri" w:hAnsi="Calibri" w:cs="Calibri"/>
      <w:sz w:val="30"/>
      <w:szCs w:val="30"/>
      <w:shd w:val="clear" w:color="auto" w:fill="FFFFFF"/>
    </w:rPr>
  </w:style>
  <w:style w:type="character" w:customStyle="1" w:styleId="213pt-2pt0">
    <w:name w:val="Основной текст (2) + 13 pt;Интервал -2 pt"/>
    <w:basedOn w:val="22"/>
    <w:rsid w:val="00E127C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4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39">
    <w:name w:val="Заголовок №2 (39)_"/>
    <w:basedOn w:val="a0"/>
    <w:link w:val="2390"/>
    <w:rsid w:val="00E127C3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2400">
    <w:name w:val="Заголовок №2 (40)_"/>
    <w:basedOn w:val="a0"/>
    <w:link w:val="2401"/>
    <w:rsid w:val="00E127C3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241">
    <w:name w:val="Заголовок №2 (41)_"/>
    <w:basedOn w:val="a0"/>
    <w:link w:val="2410"/>
    <w:rsid w:val="00E127C3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42">
    <w:name w:val="Заголовок №2 (42)_"/>
    <w:basedOn w:val="a0"/>
    <w:link w:val="2420"/>
    <w:rsid w:val="00E127C3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243">
    <w:name w:val="Заголовок №2 (43)_"/>
    <w:basedOn w:val="a0"/>
    <w:link w:val="2430"/>
    <w:rsid w:val="00E127C3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44">
    <w:name w:val="Заголовок №2 (44)_"/>
    <w:basedOn w:val="a0"/>
    <w:link w:val="2440"/>
    <w:rsid w:val="00E127C3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11Exact">
    <w:name w:val="Основной текст (11) Exact"/>
    <w:basedOn w:val="a0"/>
    <w:link w:val="110"/>
    <w:rsid w:val="00E127C3"/>
    <w:rPr>
      <w:rFonts w:ascii="Impact" w:eastAsia="Impact" w:hAnsi="Impact" w:cs="Impact"/>
      <w:sz w:val="32"/>
      <w:szCs w:val="32"/>
      <w:shd w:val="clear" w:color="auto" w:fill="FFFFFF"/>
    </w:rPr>
  </w:style>
  <w:style w:type="character" w:customStyle="1" w:styleId="12Exact0">
    <w:name w:val="Основной текст (12) Exact"/>
    <w:basedOn w:val="a0"/>
    <w:link w:val="120"/>
    <w:rsid w:val="00E127C3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3Exact">
    <w:name w:val="Основной текст (13) Exact"/>
    <w:basedOn w:val="a0"/>
    <w:link w:val="13"/>
    <w:rsid w:val="00E127C3"/>
    <w:rPr>
      <w:rFonts w:ascii="Impact" w:eastAsia="Impact" w:hAnsi="Impact" w:cs="Impact"/>
      <w:shd w:val="clear" w:color="auto" w:fill="FFFFFF"/>
    </w:rPr>
  </w:style>
  <w:style w:type="character" w:customStyle="1" w:styleId="245">
    <w:name w:val="Заголовок №2 (45)_"/>
    <w:basedOn w:val="a0"/>
    <w:link w:val="2450"/>
    <w:rsid w:val="00E127C3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46">
    <w:name w:val="Заголовок №2 (46)_"/>
    <w:basedOn w:val="a0"/>
    <w:link w:val="2460"/>
    <w:rsid w:val="00E127C3"/>
    <w:rPr>
      <w:rFonts w:ascii="Cambria" w:eastAsia="Cambria" w:hAnsi="Cambria" w:cs="Cambria"/>
      <w:b/>
      <w:bCs/>
      <w:sz w:val="30"/>
      <w:szCs w:val="30"/>
      <w:shd w:val="clear" w:color="auto" w:fill="FFFFFF"/>
    </w:rPr>
  </w:style>
  <w:style w:type="character" w:customStyle="1" w:styleId="247">
    <w:name w:val="Заголовок №2 (47)_"/>
    <w:basedOn w:val="a0"/>
    <w:link w:val="2470"/>
    <w:rsid w:val="00E127C3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48">
    <w:name w:val="Заголовок №2 (48)_"/>
    <w:basedOn w:val="a0"/>
    <w:link w:val="2480"/>
    <w:rsid w:val="00E127C3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49">
    <w:name w:val="Заголовок №2 (49)_"/>
    <w:basedOn w:val="a0"/>
    <w:link w:val="2490"/>
    <w:rsid w:val="00E127C3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4pt0">
    <w:name w:val="Основной текст (2) + Интервал 4 pt"/>
    <w:basedOn w:val="22"/>
    <w:rsid w:val="00E127C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pt">
    <w:name w:val="Основной текст (2) + Интервал 6 pt"/>
    <w:basedOn w:val="22"/>
    <w:rsid w:val="00E127C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3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9pt2">
    <w:name w:val="Основной текст (2) + Интервал 9 pt"/>
    <w:basedOn w:val="22"/>
    <w:rsid w:val="00E127C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8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3pt1pt2">
    <w:name w:val="Основной текст (2) + 13 pt;Полужирный;Интервал 1 pt"/>
    <w:basedOn w:val="22"/>
    <w:rsid w:val="00E127C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500">
    <w:name w:val="Заголовок №2 (50)_"/>
    <w:basedOn w:val="a0"/>
    <w:link w:val="2501"/>
    <w:rsid w:val="00E127C3"/>
    <w:rPr>
      <w:rFonts w:ascii="Cambria" w:eastAsia="Cambria" w:hAnsi="Cambria" w:cs="Cambria"/>
      <w:b/>
      <w:bCs/>
      <w:sz w:val="30"/>
      <w:szCs w:val="30"/>
      <w:shd w:val="clear" w:color="auto" w:fill="FFFFFF"/>
    </w:rPr>
  </w:style>
  <w:style w:type="character" w:customStyle="1" w:styleId="213pt0pt">
    <w:name w:val="Основной текст (2) + 13 pt;Курсив;Интервал 0 pt"/>
    <w:basedOn w:val="22"/>
    <w:rsid w:val="00E127C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510">
    <w:name w:val="Заголовок №2 (51)_"/>
    <w:basedOn w:val="a0"/>
    <w:link w:val="2511"/>
    <w:rsid w:val="00E127C3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52">
    <w:name w:val="Заголовок №2 (52)_"/>
    <w:basedOn w:val="a0"/>
    <w:link w:val="2520"/>
    <w:rsid w:val="00E127C3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53">
    <w:name w:val="Заголовок №2 (53)_"/>
    <w:basedOn w:val="a0"/>
    <w:link w:val="2530"/>
    <w:rsid w:val="00E127C3"/>
    <w:rPr>
      <w:rFonts w:ascii="Cambria" w:eastAsia="Cambria" w:hAnsi="Cambria" w:cs="Cambria"/>
      <w:b/>
      <w:bCs/>
      <w:sz w:val="30"/>
      <w:szCs w:val="30"/>
      <w:shd w:val="clear" w:color="auto" w:fill="FFFFFF"/>
    </w:rPr>
  </w:style>
  <w:style w:type="character" w:customStyle="1" w:styleId="254">
    <w:name w:val="Заголовок №2 (54)_"/>
    <w:basedOn w:val="a0"/>
    <w:link w:val="2540"/>
    <w:rsid w:val="00E127C3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55">
    <w:name w:val="Заголовок №2 (55)_"/>
    <w:basedOn w:val="a0"/>
    <w:link w:val="2550"/>
    <w:rsid w:val="00E127C3"/>
    <w:rPr>
      <w:rFonts w:ascii="Cambria" w:eastAsia="Cambria" w:hAnsi="Cambria" w:cs="Cambria"/>
      <w:b/>
      <w:bCs/>
      <w:sz w:val="30"/>
      <w:szCs w:val="30"/>
      <w:shd w:val="clear" w:color="auto" w:fill="FFFFFF"/>
    </w:rPr>
  </w:style>
  <w:style w:type="character" w:customStyle="1" w:styleId="256">
    <w:name w:val="Заголовок №2 (56)_"/>
    <w:basedOn w:val="a0"/>
    <w:link w:val="2560"/>
    <w:rsid w:val="00E127C3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57">
    <w:name w:val="Заголовок №2 (57)_"/>
    <w:basedOn w:val="a0"/>
    <w:link w:val="2570"/>
    <w:rsid w:val="00E127C3"/>
    <w:rPr>
      <w:rFonts w:ascii="Cambria" w:eastAsia="Cambria" w:hAnsi="Cambria" w:cs="Cambria"/>
      <w:b/>
      <w:bCs/>
      <w:sz w:val="30"/>
      <w:szCs w:val="30"/>
      <w:shd w:val="clear" w:color="auto" w:fill="FFFFFF"/>
    </w:rPr>
  </w:style>
  <w:style w:type="character" w:customStyle="1" w:styleId="258">
    <w:name w:val="Заголовок №2 (58)_"/>
    <w:basedOn w:val="a0"/>
    <w:link w:val="2580"/>
    <w:rsid w:val="00E127C3"/>
    <w:rPr>
      <w:rFonts w:ascii="Cambria" w:eastAsia="Cambria" w:hAnsi="Cambria" w:cs="Cambria"/>
      <w:b/>
      <w:bCs/>
      <w:sz w:val="30"/>
      <w:szCs w:val="30"/>
      <w:shd w:val="clear" w:color="auto" w:fill="FFFFFF"/>
    </w:rPr>
  </w:style>
  <w:style w:type="character" w:customStyle="1" w:styleId="14">
    <w:name w:val="Основной текст (14)_"/>
    <w:basedOn w:val="a0"/>
    <w:link w:val="140"/>
    <w:rsid w:val="00E127C3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2c">
    <w:name w:val="Подпись к таблице (2)_"/>
    <w:basedOn w:val="a0"/>
    <w:link w:val="2d"/>
    <w:rsid w:val="00E127C3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paragraph" w:customStyle="1" w:styleId="11">
    <w:name w:val="Заголовок №1"/>
    <w:basedOn w:val="a"/>
    <w:link w:val="1Exact"/>
    <w:rsid w:val="00E127C3"/>
    <w:pPr>
      <w:shd w:val="clear" w:color="auto" w:fill="FFFFFF"/>
      <w:spacing w:after="60" w:line="0" w:lineRule="atLeast"/>
      <w:outlineLvl w:val="0"/>
    </w:pPr>
    <w:rPr>
      <w:rFonts w:ascii="Times New Roman" w:eastAsia="Times New Roman" w:hAnsi="Times New Roman" w:cs="Times New Roman"/>
      <w:b/>
      <w:bCs/>
      <w:color w:val="auto"/>
      <w:sz w:val="50"/>
      <w:szCs w:val="50"/>
      <w:lang w:eastAsia="en-US" w:bidi="ar-SA"/>
    </w:rPr>
  </w:style>
  <w:style w:type="paragraph" w:customStyle="1" w:styleId="12">
    <w:name w:val="Заголовок №1 (2)"/>
    <w:basedOn w:val="a"/>
    <w:link w:val="12Exact"/>
    <w:rsid w:val="00E127C3"/>
    <w:pPr>
      <w:shd w:val="clear" w:color="auto" w:fill="FFFFFF"/>
      <w:spacing w:before="60" w:line="0" w:lineRule="atLeast"/>
      <w:outlineLvl w:val="0"/>
    </w:pPr>
    <w:rPr>
      <w:rFonts w:ascii="Times New Roman" w:eastAsia="Times New Roman" w:hAnsi="Times New Roman" w:cs="Times New Roman"/>
      <w:b/>
      <w:bCs/>
      <w:color w:val="auto"/>
      <w:sz w:val="50"/>
      <w:szCs w:val="50"/>
      <w:lang w:val="en-US" w:eastAsia="en-US" w:bidi="en-US"/>
    </w:rPr>
  </w:style>
  <w:style w:type="paragraph" w:customStyle="1" w:styleId="31">
    <w:name w:val="Основной текст (3)"/>
    <w:basedOn w:val="a"/>
    <w:link w:val="3Exact"/>
    <w:rsid w:val="00E127C3"/>
    <w:pPr>
      <w:shd w:val="clear" w:color="auto" w:fill="FFFFFF"/>
      <w:spacing w:after="180" w:line="0" w:lineRule="atLeast"/>
    </w:pPr>
    <w:rPr>
      <w:rFonts w:ascii="Times New Roman" w:eastAsia="Times New Roman" w:hAnsi="Times New Roman" w:cs="Times New Roman"/>
      <w:b/>
      <w:bCs/>
      <w:color w:val="auto"/>
      <w:w w:val="60"/>
      <w:sz w:val="18"/>
      <w:szCs w:val="18"/>
      <w:lang w:eastAsia="en-US" w:bidi="ar-SA"/>
    </w:rPr>
  </w:style>
  <w:style w:type="paragraph" w:customStyle="1" w:styleId="21">
    <w:name w:val="Заголовок №2"/>
    <w:basedOn w:val="a"/>
    <w:link w:val="2Exact"/>
    <w:rsid w:val="00E127C3"/>
    <w:pPr>
      <w:shd w:val="clear" w:color="auto" w:fill="FFFFFF"/>
      <w:spacing w:before="180" w:line="403" w:lineRule="exact"/>
      <w:outlineLvl w:val="1"/>
    </w:pPr>
    <w:rPr>
      <w:rFonts w:ascii="Times New Roman" w:eastAsia="Times New Roman" w:hAnsi="Times New Roman" w:cs="Times New Roman"/>
      <w:color w:val="auto"/>
      <w:sz w:val="32"/>
      <w:szCs w:val="32"/>
      <w:lang w:eastAsia="en-US" w:bidi="ar-SA"/>
    </w:rPr>
  </w:style>
  <w:style w:type="paragraph" w:customStyle="1" w:styleId="4">
    <w:name w:val="Основной текст (4)"/>
    <w:basedOn w:val="a"/>
    <w:link w:val="4Exact"/>
    <w:rsid w:val="00E127C3"/>
    <w:pPr>
      <w:shd w:val="clear" w:color="auto" w:fill="FFFFFF"/>
      <w:spacing w:after="120" w:line="274" w:lineRule="exact"/>
      <w:ind w:hanging="500"/>
    </w:pPr>
    <w:rPr>
      <w:rFonts w:ascii="Times New Roman" w:eastAsia="Times New Roman" w:hAnsi="Times New Roman" w:cs="Times New Roman"/>
      <w:b/>
      <w:bCs/>
      <w:color w:val="auto"/>
      <w:spacing w:val="30"/>
      <w:sz w:val="22"/>
      <w:szCs w:val="22"/>
      <w:lang w:eastAsia="en-US" w:bidi="ar-SA"/>
    </w:rPr>
  </w:style>
  <w:style w:type="paragraph" w:customStyle="1" w:styleId="a6">
    <w:name w:val="Подпись к картинке"/>
    <w:basedOn w:val="a"/>
    <w:link w:val="Exact"/>
    <w:rsid w:val="00E127C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6">
    <w:name w:val="Основной текст (6)"/>
    <w:basedOn w:val="a"/>
    <w:link w:val="6Exact"/>
    <w:rsid w:val="00E127C3"/>
    <w:pPr>
      <w:shd w:val="clear" w:color="auto" w:fill="FFFFFF"/>
      <w:spacing w:line="0" w:lineRule="atLeast"/>
    </w:pPr>
    <w:rPr>
      <w:rFonts w:ascii="Franklin Gothic Medium" w:eastAsia="Franklin Gothic Medium" w:hAnsi="Franklin Gothic Medium" w:cs="Franklin Gothic Medium"/>
      <w:color w:val="auto"/>
      <w:sz w:val="28"/>
      <w:szCs w:val="28"/>
      <w:lang w:eastAsia="en-US" w:bidi="ar-SA"/>
    </w:rPr>
  </w:style>
  <w:style w:type="paragraph" w:customStyle="1" w:styleId="50">
    <w:name w:val="Основной текст (5)"/>
    <w:basedOn w:val="a"/>
    <w:link w:val="5"/>
    <w:rsid w:val="00E127C3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b/>
      <w:bCs/>
      <w:color w:val="auto"/>
      <w:spacing w:val="120"/>
      <w:sz w:val="36"/>
      <w:szCs w:val="36"/>
      <w:lang w:eastAsia="en-US" w:bidi="ar-SA"/>
    </w:rPr>
  </w:style>
  <w:style w:type="paragraph" w:customStyle="1" w:styleId="70">
    <w:name w:val="Основной текст (7)"/>
    <w:basedOn w:val="a"/>
    <w:link w:val="7"/>
    <w:rsid w:val="00E127C3"/>
    <w:pPr>
      <w:shd w:val="clear" w:color="auto" w:fill="FFFFFF"/>
      <w:spacing w:after="420" w:line="317" w:lineRule="exact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a8">
    <w:name w:val="Подпись к таблице"/>
    <w:basedOn w:val="a"/>
    <w:link w:val="a7"/>
    <w:rsid w:val="00E127C3"/>
    <w:pPr>
      <w:shd w:val="clear" w:color="auto" w:fill="FFFFFF"/>
      <w:spacing w:line="446" w:lineRule="exact"/>
      <w:jc w:val="righ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221">
    <w:name w:val="Заголовок №2 (2)"/>
    <w:basedOn w:val="a"/>
    <w:link w:val="220"/>
    <w:rsid w:val="00E127C3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80">
    <w:name w:val="Основной текст (8)"/>
    <w:basedOn w:val="a"/>
    <w:link w:val="8"/>
    <w:rsid w:val="00E127C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pacing w:val="20"/>
      <w:sz w:val="34"/>
      <w:szCs w:val="34"/>
      <w:lang w:eastAsia="en-US" w:bidi="ar-SA"/>
    </w:rPr>
  </w:style>
  <w:style w:type="paragraph" w:customStyle="1" w:styleId="231">
    <w:name w:val="Заголовок №2 (3)"/>
    <w:basedOn w:val="a"/>
    <w:link w:val="230"/>
    <w:rsid w:val="00E127C3"/>
    <w:pPr>
      <w:shd w:val="clear" w:color="auto" w:fill="FFFFFF"/>
      <w:spacing w:before="120" w:after="120" w:line="0" w:lineRule="atLeast"/>
      <w:jc w:val="righ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40">
    <w:name w:val="Заголовок №2 (4)"/>
    <w:basedOn w:val="a"/>
    <w:link w:val="24"/>
    <w:rsid w:val="00E127C3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51">
    <w:name w:val="Заголовок №2 (5)"/>
    <w:basedOn w:val="a"/>
    <w:link w:val="250"/>
    <w:rsid w:val="00E127C3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60">
    <w:name w:val="Заголовок №2 (6)"/>
    <w:basedOn w:val="a"/>
    <w:link w:val="26"/>
    <w:rsid w:val="00E127C3"/>
    <w:pPr>
      <w:shd w:val="clear" w:color="auto" w:fill="FFFFFF"/>
      <w:spacing w:before="60" w:after="180" w:line="0" w:lineRule="atLeast"/>
      <w:outlineLvl w:val="1"/>
    </w:pPr>
    <w:rPr>
      <w:rFonts w:ascii="Arial Narrow" w:eastAsia="Arial Narrow" w:hAnsi="Arial Narrow" w:cs="Arial Narrow"/>
      <w:b/>
      <w:bCs/>
      <w:color w:val="auto"/>
      <w:sz w:val="28"/>
      <w:szCs w:val="28"/>
      <w:lang w:eastAsia="en-US" w:bidi="ar-SA"/>
    </w:rPr>
  </w:style>
  <w:style w:type="paragraph" w:customStyle="1" w:styleId="270">
    <w:name w:val="Заголовок №2 (7)"/>
    <w:basedOn w:val="a"/>
    <w:link w:val="27"/>
    <w:rsid w:val="00E127C3"/>
    <w:pPr>
      <w:shd w:val="clear" w:color="auto" w:fill="FFFFFF"/>
      <w:spacing w:before="120" w:after="120" w:line="0" w:lineRule="atLeast"/>
      <w:outlineLvl w:val="1"/>
    </w:pPr>
    <w:rPr>
      <w:rFonts w:ascii="Cambria" w:eastAsia="Cambria" w:hAnsi="Cambria" w:cs="Cambria"/>
      <w:b/>
      <w:bCs/>
      <w:color w:val="auto"/>
      <w:sz w:val="30"/>
      <w:szCs w:val="30"/>
      <w:lang w:eastAsia="en-US" w:bidi="ar-SA"/>
    </w:rPr>
  </w:style>
  <w:style w:type="paragraph" w:customStyle="1" w:styleId="280">
    <w:name w:val="Заголовок №2 (8)"/>
    <w:basedOn w:val="a"/>
    <w:link w:val="28"/>
    <w:rsid w:val="00E127C3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9">
    <w:name w:val="Основной текст (9)"/>
    <w:basedOn w:val="a"/>
    <w:link w:val="9Exact"/>
    <w:rsid w:val="00E127C3"/>
    <w:pPr>
      <w:shd w:val="clear" w:color="auto" w:fill="FFFFFF"/>
      <w:spacing w:before="180" w:line="0" w:lineRule="atLeas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290">
    <w:name w:val="Заголовок №2 (9)"/>
    <w:basedOn w:val="a"/>
    <w:link w:val="29"/>
    <w:rsid w:val="00E127C3"/>
    <w:pPr>
      <w:shd w:val="clear" w:color="auto" w:fill="FFFFFF"/>
      <w:spacing w:before="120" w:after="120" w:line="0" w:lineRule="atLeast"/>
      <w:jc w:val="righ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100">
    <w:name w:val="Заголовок №2 (10)"/>
    <w:basedOn w:val="a"/>
    <w:link w:val="210"/>
    <w:rsid w:val="00E127C3"/>
    <w:pPr>
      <w:shd w:val="clear" w:color="auto" w:fill="FFFFFF"/>
      <w:spacing w:before="60" w:after="18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110">
    <w:name w:val="Заголовок №2 (11)"/>
    <w:basedOn w:val="a"/>
    <w:link w:val="211"/>
    <w:rsid w:val="00E127C3"/>
    <w:pPr>
      <w:shd w:val="clear" w:color="auto" w:fill="FFFFFF"/>
      <w:spacing w:before="6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120">
    <w:name w:val="Заголовок №2 (12)"/>
    <w:basedOn w:val="a"/>
    <w:link w:val="212"/>
    <w:rsid w:val="00E127C3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130">
    <w:name w:val="Заголовок №2 (13)"/>
    <w:basedOn w:val="a"/>
    <w:link w:val="213"/>
    <w:rsid w:val="00E127C3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140">
    <w:name w:val="Заголовок №2 (14)"/>
    <w:basedOn w:val="a"/>
    <w:link w:val="214"/>
    <w:rsid w:val="00E127C3"/>
    <w:pPr>
      <w:shd w:val="clear" w:color="auto" w:fill="FFFFFF"/>
      <w:spacing w:before="60" w:after="60" w:line="0" w:lineRule="atLeas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150">
    <w:name w:val="Заголовок №2 (15)"/>
    <w:basedOn w:val="a"/>
    <w:link w:val="215"/>
    <w:rsid w:val="00E127C3"/>
    <w:pPr>
      <w:shd w:val="clear" w:color="auto" w:fill="FFFFFF"/>
      <w:spacing w:before="60" w:after="120" w:line="0" w:lineRule="atLeas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160">
    <w:name w:val="Заголовок №2 (16)"/>
    <w:basedOn w:val="a"/>
    <w:link w:val="216"/>
    <w:rsid w:val="00E127C3"/>
    <w:pPr>
      <w:shd w:val="clear" w:color="auto" w:fill="FFFFFF"/>
      <w:spacing w:before="120" w:after="120" w:line="0" w:lineRule="atLeast"/>
      <w:jc w:val="righ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170">
    <w:name w:val="Заголовок №2 (17)"/>
    <w:basedOn w:val="a"/>
    <w:link w:val="217"/>
    <w:rsid w:val="00E127C3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18">
    <w:name w:val="Заголовок №2 (18)"/>
    <w:basedOn w:val="a"/>
    <w:link w:val="218Exact"/>
    <w:rsid w:val="00E127C3"/>
    <w:pPr>
      <w:shd w:val="clear" w:color="auto" w:fill="FFFFFF"/>
      <w:spacing w:line="0" w:lineRule="atLeas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190">
    <w:name w:val="Заголовок №2 (19)"/>
    <w:basedOn w:val="a"/>
    <w:link w:val="219"/>
    <w:rsid w:val="00E127C3"/>
    <w:pPr>
      <w:shd w:val="clear" w:color="auto" w:fill="FFFFFF"/>
      <w:spacing w:line="0" w:lineRule="atLeas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201">
    <w:name w:val="Заголовок №2 (20)"/>
    <w:basedOn w:val="a"/>
    <w:link w:val="2200"/>
    <w:rsid w:val="00E127C3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211">
    <w:name w:val="Заголовок №2 (21)"/>
    <w:basedOn w:val="a"/>
    <w:link w:val="2210"/>
    <w:rsid w:val="00E127C3"/>
    <w:pPr>
      <w:shd w:val="clear" w:color="auto" w:fill="FFFFFF"/>
      <w:spacing w:line="0" w:lineRule="atLeast"/>
      <w:jc w:val="center"/>
      <w:outlineLvl w:val="1"/>
    </w:pPr>
    <w:rPr>
      <w:rFonts w:ascii="Book Antiqua" w:eastAsia="Book Antiqua" w:hAnsi="Book Antiqua" w:cs="Book Antiqua"/>
      <w:color w:val="auto"/>
      <w:sz w:val="34"/>
      <w:szCs w:val="34"/>
      <w:lang w:eastAsia="en-US" w:bidi="ar-SA"/>
    </w:rPr>
  </w:style>
  <w:style w:type="paragraph" w:customStyle="1" w:styleId="100">
    <w:name w:val="Основной текст (10)"/>
    <w:basedOn w:val="a"/>
    <w:link w:val="10Exact"/>
    <w:rsid w:val="00E127C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2220">
    <w:name w:val="Заголовок №2 (22)"/>
    <w:basedOn w:val="a"/>
    <w:link w:val="222"/>
    <w:rsid w:val="00E127C3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pacing w:val="-10"/>
      <w:sz w:val="32"/>
      <w:szCs w:val="32"/>
      <w:lang w:eastAsia="en-US" w:bidi="ar-SA"/>
    </w:rPr>
  </w:style>
  <w:style w:type="paragraph" w:customStyle="1" w:styleId="2230">
    <w:name w:val="Заголовок №2 (23)"/>
    <w:basedOn w:val="a"/>
    <w:link w:val="223"/>
    <w:rsid w:val="00E127C3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240">
    <w:name w:val="Заголовок №2 (24)"/>
    <w:basedOn w:val="a"/>
    <w:link w:val="224"/>
    <w:rsid w:val="00E127C3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250">
    <w:name w:val="Заголовок №2 (25)"/>
    <w:basedOn w:val="a"/>
    <w:link w:val="225"/>
    <w:rsid w:val="00E127C3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260">
    <w:name w:val="Заголовок №2 (26)"/>
    <w:basedOn w:val="a"/>
    <w:link w:val="226"/>
    <w:rsid w:val="00E127C3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270">
    <w:name w:val="Заголовок №2 (27)"/>
    <w:basedOn w:val="a"/>
    <w:link w:val="227"/>
    <w:rsid w:val="00E127C3"/>
    <w:pPr>
      <w:shd w:val="clear" w:color="auto" w:fill="FFFFFF"/>
      <w:spacing w:before="60" w:line="0" w:lineRule="atLeas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280">
    <w:name w:val="Заголовок №2 (28)"/>
    <w:basedOn w:val="a"/>
    <w:link w:val="228"/>
    <w:rsid w:val="00E127C3"/>
    <w:pPr>
      <w:shd w:val="clear" w:color="auto" w:fill="FFFFFF"/>
      <w:spacing w:before="60" w:after="18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0"/>
      <w:szCs w:val="30"/>
      <w:lang w:eastAsia="en-US" w:bidi="ar-SA"/>
    </w:rPr>
  </w:style>
  <w:style w:type="paragraph" w:customStyle="1" w:styleId="2290">
    <w:name w:val="Заголовок №2 (29)"/>
    <w:basedOn w:val="a"/>
    <w:link w:val="229"/>
    <w:rsid w:val="00E127C3"/>
    <w:pPr>
      <w:shd w:val="clear" w:color="auto" w:fill="FFFFFF"/>
      <w:spacing w:before="120" w:after="120" w:line="0" w:lineRule="atLeast"/>
      <w:jc w:val="right"/>
      <w:outlineLvl w:val="1"/>
    </w:pPr>
    <w:rPr>
      <w:rFonts w:ascii="Corbel" w:eastAsia="Corbel" w:hAnsi="Corbel" w:cs="Corbel"/>
      <w:color w:val="auto"/>
      <w:sz w:val="36"/>
      <w:szCs w:val="36"/>
      <w:lang w:eastAsia="en-US" w:bidi="ar-SA"/>
    </w:rPr>
  </w:style>
  <w:style w:type="paragraph" w:customStyle="1" w:styleId="2301">
    <w:name w:val="Заголовок №2 (30)"/>
    <w:basedOn w:val="a"/>
    <w:link w:val="2300"/>
    <w:rsid w:val="00E127C3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311">
    <w:name w:val="Заголовок №2 (31)"/>
    <w:basedOn w:val="a"/>
    <w:link w:val="2310"/>
    <w:rsid w:val="00E127C3"/>
    <w:pPr>
      <w:shd w:val="clear" w:color="auto" w:fill="FFFFFF"/>
      <w:spacing w:before="60" w:after="180" w:line="0" w:lineRule="atLeast"/>
      <w:jc w:val="right"/>
      <w:outlineLvl w:val="1"/>
    </w:pPr>
    <w:rPr>
      <w:rFonts w:ascii="Constantia" w:eastAsia="Constantia" w:hAnsi="Constantia" w:cs="Constantia"/>
      <w:color w:val="auto"/>
      <w:spacing w:val="-10"/>
      <w:sz w:val="32"/>
      <w:szCs w:val="32"/>
      <w:lang w:eastAsia="en-US" w:bidi="ar-SA"/>
    </w:rPr>
  </w:style>
  <w:style w:type="paragraph" w:customStyle="1" w:styleId="2320">
    <w:name w:val="Заголовок №2 (32)"/>
    <w:basedOn w:val="a"/>
    <w:link w:val="232"/>
    <w:rsid w:val="00E127C3"/>
    <w:pPr>
      <w:shd w:val="clear" w:color="auto" w:fill="FFFFFF"/>
      <w:spacing w:before="60" w:line="0" w:lineRule="atLeast"/>
      <w:jc w:val="righ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330">
    <w:name w:val="Заголовок №2 (33)"/>
    <w:basedOn w:val="a"/>
    <w:link w:val="233"/>
    <w:rsid w:val="00E127C3"/>
    <w:pPr>
      <w:shd w:val="clear" w:color="auto" w:fill="FFFFFF"/>
      <w:spacing w:before="120" w:after="120" w:line="0" w:lineRule="atLeast"/>
      <w:jc w:val="right"/>
      <w:outlineLvl w:val="1"/>
    </w:pPr>
    <w:rPr>
      <w:rFonts w:ascii="Calibri" w:eastAsia="Calibri" w:hAnsi="Calibri" w:cs="Calibri"/>
      <w:color w:val="auto"/>
      <w:sz w:val="30"/>
      <w:szCs w:val="30"/>
      <w:lang w:eastAsia="en-US" w:bidi="ar-SA"/>
    </w:rPr>
  </w:style>
  <w:style w:type="paragraph" w:customStyle="1" w:styleId="2340">
    <w:name w:val="Заголовок №2 (34)"/>
    <w:basedOn w:val="a"/>
    <w:link w:val="234"/>
    <w:rsid w:val="00E127C3"/>
    <w:pPr>
      <w:shd w:val="clear" w:color="auto" w:fill="FFFFFF"/>
      <w:spacing w:before="120" w:after="120" w:line="0" w:lineRule="atLeast"/>
      <w:jc w:val="right"/>
      <w:outlineLvl w:val="1"/>
    </w:pPr>
    <w:rPr>
      <w:rFonts w:ascii="Century Gothic" w:eastAsia="Century Gothic" w:hAnsi="Century Gothic" w:cs="Century Gothic"/>
      <w:color w:val="auto"/>
      <w:sz w:val="26"/>
      <w:szCs w:val="26"/>
      <w:lang w:eastAsia="en-US" w:bidi="ar-SA"/>
    </w:rPr>
  </w:style>
  <w:style w:type="paragraph" w:customStyle="1" w:styleId="2350">
    <w:name w:val="Заголовок №2 (35)"/>
    <w:basedOn w:val="a"/>
    <w:link w:val="235"/>
    <w:rsid w:val="00E127C3"/>
    <w:pPr>
      <w:shd w:val="clear" w:color="auto" w:fill="FFFFFF"/>
      <w:spacing w:before="60" w:after="18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360">
    <w:name w:val="Заголовок №2 (36)"/>
    <w:basedOn w:val="a"/>
    <w:link w:val="236"/>
    <w:rsid w:val="00E127C3"/>
    <w:pPr>
      <w:shd w:val="clear" w:color="auto" w:fill="FFFFFF"/>
      <w:spacing w:before="300" w:after="180" w:line="0" w:lineRule="atLeast"/>
      <w:jc w:val="right"/>
      <w:outlineLvl w:val="1"/>
    </w:pPr>
    <w:rPr>
      <w:rFonts w:ascii="Arial" w:eastAsia="Arial" w:hAnsi="Arial" w:cs="Arial"/>
      <w:b/>
      <w:bCs/>
      <w:color w:val="auto"/>
      <w:spacing w:val="-10"/>
      <w:sz w:val="28"/>
      <w:szCs w:val="28"/>
      <w:lang w:eastAsia="en-US" w:bidi="ar-SA"/>
    </w:rPr>
  </w:style>
  <w:style w:type="paragraph" w:customStyle="1" w:styleId="2370">
    <w:name w:val="Заголовок №2 (37)"/>
    <w:basedOn w:val="a"/>
    <w:link w:val="237"/>
    <w:rsid w:val="00E127C3"/>
    <w:pPr>
      <w:shd w:val="clear" w:color="auto" w:fill="FFFFFF"/>
      <w:spacing w:before="120" w:after="120" w:line="0" w:lineRule="atLeast"/>
      <w:jc w:val="right"/>
      <w:outlineLvl w:val="1"/>
    </w:pPr>
    <w:rPr>
      <w:rFonts w:ascii="Arial" w:eastAsia="Arial" w:hAnsi="Arial" w:cs="Arial"/>
      <w:b/>
      <w:bCs/>
      <w:color w:val="auto"/>
      <w:spacing w:val="-10"/>
      <w:sz w:val="28"/>
      <w:szCs w:val="28"/>
      <w:lang w:eastAsia="en-US" w:bidi="ar-SA"/>
    </w:rPr>
  </w:style>
  <w:style w:type="paragraph" w:customStyle="1" w:styleId="2380">
    <w:name w:val="Заголовок №2 (38)"/>
    <w:basedOn w:val="a"/>
    <w:link w:val="238"/>
    <w:rsid w:val="00E127C3"/>
    <w:pPr>
      <w:shd w:val="clear" w:color="auto" w:fill="FFFFFF"/>
      <w:spacing w:before="120" w:after="120" w:line="0" w:lineRule="atLeast"/>
      <w:jc w:val="right"/>
      <w:outlineLvl w:val="1"/>
    </w:pPr>
    <w:rPr>
      <w:rFonts w:ascii="Calibri" w:eastAsia="Calibri" w:hAnsi="Calibri" w:cs="Calibri"/>
      <w:color w:val="auto"/>
      <w:sz w:val="30"/>
      <w:szCs w:val="30"/>
      <w:lang w:eastAsia="en-US" w:bidi="ar-SA"/>
    </w:rPr>
  </w:style>
  <w:style w:type="paragraph" w:customStyle="1" w:styleId="2390">
    <w:name w:val="Заголовок №2 (39)"/>
    <w:basedOn w:val="a"/>
    <w:link w:val="239"/>
    <w:rsid w:val="00E127C3"/>
    <w:pPr>
      <w:shd w:val="clear" w:color="auto" w:fill="FFFFFF"/>
      <w:spacing w:line="0" w:lineRule="atLeast"/>
      <w:jc w:val="righ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401">
    <w:name w:val="Заголовок №2 (40)"/>
    <w:basedOn w:val="a"/>
    <w:link w:val="2400"/>
    <w:rsid w:val="00E127C3"/>
    <w:pPr>
      <w:shd w:val="clear" w:color="auto" w:fill="FFFFFF"/>
      <w:spacing w:before="120" w:after="120" w:line="0" w:lineRule="atLeast"/>
      <w:jc w:val="righ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410">
    <w:name w:val="Заголовок №2 (41)"/>
    <w:basedOn w:val="a"/>
    <w:link w:val="241"/>
    <w:rsid w:val="00E127C3"/>
    <w:pPr>
      <w:shd w:val="clear" w:color="auto" w:fill="FFFFFF"/>
      <w:spacing w:after="18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420">
    <w:name w:val="Заголовок №2 (42)"/>
    <w:basedOn w:val="a"/>
    <w:link w:val="242"/>
    <w:rsid w:val="00E127C3"/>
    <w:pPr>
      <w:shd w:val="clear" w:color="auto" w:fill="FFFFFF"/>
      <w:spacing w:before="60" w:line="0" w:lineRule="atLeast"/>
      <w:jc w:val="righ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430">
    <w:name w:val="Заголовок №2 (43)"/>
    <w:basedOn w:val="a"/>
    <w:link w:val="243"/>
    <w:rsid w:val="00E127C3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440">
    <w:name w:val="Заголовок №2 (44)"/>
    <w:basedOn w:val="a"/>
    <w:link w:val="244"/>
    <w:rsid w:val="00E127C3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110">
    <w:name w:val="Основной текст (11)"/>
    <w:basedOn w:val="a"/>
    <w:link w:val="11Exact"/>
    <w:rsid w:val="00E127C3"/>
    <w:pPr>
      <w:shd w:val="clear" w:color="auto" w:fill="FFFFFF"/>
      <w:spacing w:line="418" w:lineRule="exact"/>
      <w:jc w:val="center"/>
    </w:pPr>
    <w:rPr>
      <w:rFonts w:ascii="Impact" w:eastAsia="Impact" w:hAnsi="Impact" w:cs="Impact"/>
      <w:color w:val="auto"/>
      <w:sz w:val="32"/>
      <w:szCs w:val="32"/>
      <w:lang w:eastAsia="en-US" w:bidi="ar-SA"/>
    </w:rPr>
  </w:style>
  <w:style w:type="paragraph" w:customStyle="1" w:styleId="120">
    <w:name w:val="Основной текст (12)"/>
    <w:basedOn w:val="a"/>
    <w:link w:val="12Exact0"/>
    <w:rsid w:val="00E127C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13">
    <w:name w:val="Основной текст (13)"/>
    <w:basedOn w:val="a"/>
    <w:link w:val="13Exact"/>
    <w:rsid w:val="00E127C3"/>
    <w:pPr>
      <w:shd w:val="clear" w:color="auto" w:fill="FFFFFF"/>
      <w:spacing w:line="0" w:lineRule="atLeast"/>
    </w:pPr>
    <w:rPr>
      <w:rFonts w:ascii="Impact" w:eastAsia="Impact" w:hAnsi="Impact" w:cs="Impact"/>
      <w:color w:val="auto"/>
      <w:sz w:val="22"/>
      <w:szCs w:val="22"/>
      <w:lang w:eastAsia="en-US" w:bidi="ar-SA"/>
    </w:rPr>
  </w:style>
  <w:style w:type="paragraph" w:customStyle="1" w:styleId="2450">
    <w:name w:val="Заголовок №2 (45)"/>
    <w:basedOn w:val="a"/>
    <w:link w:val="245"/>
    <w:rsid w:val="00E127C3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460">
    <w:name w:val="Заголовок №2 (46)"/>
    <w:basedOn w:val="a"/>
    <w:link w:val="246"/>
    <w:rsid w:val="00E127C3"/>
    <w:pPr>
      <w:shd w:val="clear" w:color="auto" w:fill="FFFFFF"/>
      <w:spacing w:before="60" w:line="0" w:lineRule="atLeast"/>
      <w:jc w:val="right"/>
      <w:outlineLvl w:val="1"/>
    </w:pPr>
    <w:rPr>
      <w:rFonts w:ascii="Cambria" w:eastAsia="Cambria" w:hAnsi="Cambria" w:cs="Cambria"/>
      <w:b/>
      <w:bCs/>
      <w:color w:val="auto"/>
      <w:sz w:val="30"/>
      <w:szCs w:val="30"/>
      <w:lang w:eastAsia="en-US" w:bidi="ar-SA"/>
    </w:rPr>
  </w:style>
  <w:style w:type="paragraph" w:customStyle="1" w:styleId="2470">
    <w:name w:val="Заголовок №2 (47)"/>
    <w:basedOn w:val="a"/>
    <w:link w:val="247"/>
    <w:rsid w:val="00E127C3"/>
    <w:pPr>
      <w:shd w:val="clear" w:color="auto" w:fill="FFFFFF"/>
      <w:spacing w:before="6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480">
    <w:name w:val="Заголовок №2 (48)"/>
    <w:basedOn w:val="a"/>
    <w:link w:val="248"/>
    <w:rsid w:val="00E127C3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490">
    <w:name w:val="Заголовок №2 (49)"/>
    <w:basedOn w:val="a"/>
    <w:link w:val="249"/>
    <w:rsid w:val="00E127C3"/>
    <w:pPr>
      <w:shd w:val="clear" w:color="auto" w:fill="FFFFFF"/>
      <w:spacing w:before="6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501">
    <w:name w:val="Заголовок №2 (50)"/>
    <w:basedOn w:val="a"/>
    <w:link w:val="2500"/>
    <w:rsid w:val="00E127C3"/>
    <w:pPr>
      <w:shd w:val="clear" w:color="auto" w:fill="FFFFFF"/>
      <w:spacing w:before="120" w:after="120" w:line="0" w:lineRule="atLeast"/>
      <w:jc w:val="right"/>
      <w:outlineLvl w:val="1"/>
    </w:pPr>
    <w:rPr>
      <w:rFonts w:ascii="Cambria" w:eastAsia="Cambria" w:hAnsi="Cambria" w:cs="Cambria"/>
      <w:b/>
      <w:bCs/>
      <w:color w:val="auto"/>
      <w:sz w:val="30"/>
      <w:szCs w:val="30"/>
      <w:lang w:eastAsia="en-US" w:bidi="ar-SA"/>
    </w:rPr>
  </w:style>
  <w:style w:type="paragraph" w:customStyle="1" w:styleId="2511">
    <w:name w:val="Заголовок №2 (51)"/>
    <w:basedOn w:val="a"/>
    <w:link w:val="2510"/>
    <w:rsid w:val="00E127C3"/>
    <w:pPr>
      <w:shd w:val="clear" w:color="auto" w:fill="FFFFFF"/>
      <w:spacing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520">
    <w:name w:val="Заголовок №2 (52)"/>
    <w:basedOn w:val="a"/>
    <w:link w:val="252"/>
    <w:rsid w:val="00E127C3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530">
    <w:name w:val="Заголовок №2 (53)"/>
    <w:basedOn w:val="a"/>
    <w:link w:val="253"/>
    <w:rsid w:val="00E127C3"/>
    <w:pPr>
      <w:shd w:val="clear" w:color="auto" w:fill="FFFFFF"/>
      <w:spacing w:before="120" w:after="120" w:line="0" w:lineRule="atLeast"/>
      <w:jc w:val="right"/>
      <w:outlineLvl w:val="1"/>
    </w:pPr>
    <w:rPr>
      <w:rFonts w:ascii="Cambria" w:eastAsia="Cambria" w:hAnsi="Cambria" w:cs="Cambria"/>
      <w:b/>
      <w:bCs/>
      <w:color w:val="auto"/>
      <w:sz w:val="30"/>
      <w:szCs w:val="30"/>
      <w:lang w:eastAsia="en-US" w:bidi="ar-SA"/>
    </w:rPr>
  </w:style>
  <w:style w:type="paragraph" w:customStyle="1" w:styleId="2540">
    <w:name w:val="Заголовок №2 (54)"/>
    <w:basedOn w:val="a"/>
    <w:link w:val="254"/>
    <w:rsid w:val="00E127C3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550">
    <w:name w:val="Заголовок №2 (55)"/>
    <w:basedOn w:val="a"/>
    <w:link w:val="255"/>
    <w:rsid w:val="00E127C3"/>
    <w:pPr>
      <w:shd w:val="clear" w:color="auto" w:fill="FFFFFF"/>
      <w:spacing w:before="120" w:after="120" w:line="0" w:lineRule="atLeast"/>
      <w:jc w:val="right"/>
      <w:outlineLvl w:val="1"/>
    </w:pPr>
    <w:rPr>
      <w:rFonts w:ascii="Cambria" w:eastAsia="Cambria" w:hAnsi="Cambria" w:cs="Cambria"/>
      <w:b/>
      <w:bCs/>
      <w:color w:val="auto"/>
      <w:sz w:val="30"/>
      <w:szCs w:val="30"/>
      <w:lang w:eastAsia="en-US" w:bidi="ar-SA"/>
    </w:rPr>
  </w:style>
  <w:style w:type="paragraph" w:customStyle="1" w:styleId="2560">
    <w:name w:val="Заголовок №2 (56)"/>
    <w:basedOn w:val="a"/>
    <w:link w:val="256"/>
    <w:rsid w:val="00E127C3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570">
    <w:name w:val="Заголовок №2 (57)"/>
    <w:basedOn w:val="a"/>
    <w:link w:val="257"/>
    <w:rsid w:val="00E127C3"/>
    <w:pPr>
      <w:shd w:val="clear" w:color="auto" w:fill="FFFFFF"/>
      <w:spacing w:before="120" w:after="120" w:line="0" w:lineRule="atLeast"/>
      <w:jc w:val="right"/>
      <w:outlineLvl w:val="1"/>
    </w:pPr>
    <w:rPr>
      <w:rFonts w:ascii="Cambria" w:eastAsia="Cambria" w:hAnsi="Cambria" w:cs="Cambria"/>
      <w:b/>
      <w:bCs/>
      <w:color w:val="auto"/>
      <w:sz w:val="30"/>
      <w:szCs w:val="30"/>
      <w:lang w:eastAsia="en-US" w:bidi="ar-SA"/>
    </w:rPr>
  </w:style>
  <w:style w:type="paragraph" w:customStyle="1" w:styleId="2580">
    <w:name w:val="Заголовок №2 (58)"/>
    <w:basedOn w:val="a"/>
    <w:link w:val="258"/>
    <w:rsid w:val="00E127C3"/>
    <w:pPr>
      <w:shd w:val="clear" w:color="auto" w:fill="FFFFFF"/>
      <w:spacing w:before="120" w:after="120" w:line="0" w:lineRule="atLeast"/>
      <w:jc w:val="right"/>
      <w:outlineLvl w:val="1"/>
    </w:pPr>
    <w:rPr>
      <w:rFonts w:ascii="Cambria" w:eastAsia="Cambria" w:hAnsi="Cambria" w:cs="Cambria"/>
      <w:b/>
      <w:bCs/>
      <w:color w:val="auto"/>
      <w:sz w:val="30"/>
      <w:szCs w:val="30"/>
      <w:lang w:eastAsia="en-US" w:bidi="ar-SA"/>
    </w:rPr>
  </w:style>
  <w:style w:type="paragraph" w:customStyle="1" w:styleId="140">
    <w:name w:val="Основной текст (14)"/>
    <w:basedOn w:val="a"/>
    <w:link w:val="14"/>
    <w:rsid w:val="00E127C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paragraph" w:customStyle="1" w:styleId="2d">
    <w:name w:val="Подпись к таблице (2)"/>
    <w:basedOn w:val="a"/>
    <w:link w:val="2c"/>
    <w:rsid w:val="00E127C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30</Pages>
  <Words>7275</Words>
  <Characters>41474</Characters>
  <Application>Microsoft Office Word</Application>
  <DocSecurity>0</DocSecurity>
  <Lines>345</Lines>
  <Paragraphs>97</Paragraphs>
  <ScaleCrop>false</ScaleCrop>
  <Company/>
  <LinksUpToDate>false</LinksUpToDate>
  <CharactersWithSpaces>48652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dcterms:created xsi:type="dcterms:W3CDTF">2025-03-04T13:08:00Z</dcterms:created>
  <dcterms:modified xsi:type="dcterms:W3CDTF">2025-03-04T13:10:00Z</dcterms:modified>
</cp:coreProperties>
</file>